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5B673" w14:textId="69C9A1A0" w:rsidR="00BB4195" w:rsidRPr="00BB4195" w:rsidRDefault="00BB4195" w:rsidP="00BB4195">
      <w:pPr>
        <w:jc w:val="center"/>
        <w:rPr>
          <w:b/>
          <w:bCs/>
          <w:sz w:val="28"/>
          <w:szCs w:val="28"/>
        </w:rPr>
      </w:pPr>
      <w:r w:rsidRPr="00BB4195">
        <w:rPr>
          <w:b/>
          <w:bCs/>
          <w:sz w:val="28"/>
          <w:szCs w:val="28"/>
        </w:rPr>
        <w:t>ATTIVITA’ DI ACCOGLIENZA</w:t>
      </w:r>
    </w:p>
    <w:p w14:paraId="474AB758" w14:textId="5B4E5401" w:rsidR="00BB4195" w:rsidRPr="00BB4195" w:rsidRDefault="006A027D" w:rsidP="00BB4195">
      <w:pPr>
        <w:jc w:val="center"/>
        <w:rPr>
          <w:b/>
          <w:bCs/>
          <w:sz w:val="28"/>
          <w:szCs w:val="28"/>
        </w:rPr>
      </w:pPr>
      <w:r>
        <w:fldChar w:fldCharType="begin"/>
      </w:r>
      <w:r>
        <w:instrText xml:space="preserve"> INCLUDEPICTURE "/Users/elisa/Library/Group Containers/UBF8T346G9.ms/WebArchiveCopyPasteTempFiles/com.microsoft.Word/content?id=file_00000000d798720a8a9727e1a8e1a02c&amp;ts=489642&amp;p=fs&amp;cid=1&amp;sig=d87574ad287b39eb71a6b3a5ee491cfb5a88c69e932b896590c08b3cd8442d15&amp;v=0" \* MERGEFORMATINET </w:instrText>
      </w:r>
      <w:r>
        <w:fldChar w:fldCharType="separate"/>
      </w:r>
      <w:r>
        <w:fldChar w:fldCharType="end"/>
      </w:r>
      <w:r w:rsidRPr="00BB4195">
        <w:rPr>
          <w:b/>
          <w:bCs/>
          <w:sz w:val="28"/>
          <w:szCs w:val="28"/>
        </w:rPr>
        <w:t xml:space="preserve"> </w:t>
      </w:r>
      <w:r w:rsidR="00BB4195" w:rsidRPr="00BB4195">
        <w:rPr>
          <w:b/>
          <w:bCs/>
          <w:sz w:val="28"/>
          <w:szCs w:val="28"/>
        </w:rPr>
        <w:t>“IL FILO DELLA PACE”</w:t>
      </w:r>
    </w:p>
    <w:p w14:paraId="567F3235" w14:textId="374B1439" w:rsidR="00BB4195" w:rsidRDefault="00BB4195" w:rsidP="00BB4195"/>
    <w:p w14:paraId="2AE3E4B9" w14:textId="56F5B478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Destinatari: Alunni di prima media (nelle prime ore dell’anno)</w:t>
      </w:r>
    </w:p>
    <w:p w14:paraId="6EDC73F6" w14:textId="77777777" w:rsidR="00BB4195" w:rsidRPr="006A027D" w:rsidRDefault="00BB4195" w:rsidP="00BB4195">
      <w:pPr>
        <w:rPr>
          <w:rFonts w:ascii="Calibri" w:hAnsi="Calibri" w:cs="Calibri"/>
        </w:rPr>
      </w:pPr>
    </w:p>
    <w:p w14:paraId="4E4C0871" w14:textId="71516106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Durata: circa 45-60 minuti  </w:t>
      </w:r>
    </w:p>
    <w:p w14:paraId="452CC124" w14:textId="3C851A6F" w:rsidR="00BB4195" w:rsidRPr="006A027D" w:rsidRDefault="00BB4195" w:rsidP="00BB4195">
      <w:pPr>
        <w:rPr>
          <w:rFonts w:ascii="Calibri" w:hAnsi="Calibri" w:cs="Calibri"/>
        </w:rPr>
      </w:pPr>
    </w:p>
    <w:p w14:paraId="55ECC724" w14:textId="5E47BA2A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Obiettivo: Promuovere la conoscenza reciproca, il rispetto e la collaborazione fin dai primi giorni, riflettendo sul valore della pace come base per stare bene insieme a scuola.  </w:t>
      </w:r>
    </w:p>
    <w:p w14:paraId="77A0A616" w14:textId="7CD44220" w:rsidR="00BB4195" w:rsidRPr="006A027D" w:rsidRDefault="006A027D" w:rsidP="00BB4195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DD1B88" wp14:editId="2E858E25">
            <wp:simplePos x="0" y="0"/>
            <wp:positionH relativeFrom="column">
              <wp:posOffset>4209277</wp:posOffset>
            </wp:positionH>
            <wp:positionV relativeFrom="paragraph">
              <wp:posOffset>35036</wp:posOffset>
            </wp:positionV>
            <wp:extent cx="1701165" cy="2550795"/>
            <wp:effectExtent l="0" t="0" r="635" b="1905"/>
            <wp:wrapTight wrapText="bothSides">
              <wp:wrapPolygon edited="0">
                <wp:start x="0" y="0"/>
                <wp:lineTo x="0" y="21509"/>
                <wp:lineTo x="21447" y="21509"/>
                <wp:lineTo x="21447" y="0"/>
                <wp:lineTo x="0" y="0"/>
              </wp:wrapPolygon>
            </wp:wrapTight>
            <wp:docPr id="1581541791" name="Immagine 1" descr="Generazione immagine comple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zione immagine completa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6516F" w14:textId="7A90BF12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Materiale necessario:</w:t>
      </w:r>
    </w:p>
    <w:p w14:paraId="58FEC74B" w14:textId="5DD3BB5C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•</w:t>
      </w:r>
      <w:proofErr w:type="gramStart"/>
      <w:r w:rsidRPr="006A027D">
        <w:rPr>
          <w:rFonts w:ascii="Segoe UI Symbol" w:hAnsi="Segoe UI Symbol" w:cs="Segoe UI Symbol"/>
        </w:rPr>
        <w:t>⁠</w:t>
      </w:r>
      <w:r w:rsidRPr="006A027D">
        <w:rPr>
          <w:rFonts w:ascii="Calibri" w:hAnsi="Calibri" w:cs="Calibri"/>
        </w:rPr>
        <w:t xml:space="preserve">  </w:t>
      </w:r>
      <w:r w:rsidRPr="006A027D">
        <w:rPr>
          <w:rFonts w:ascii="Segoe UI Symbol" w:hAnsi="Segoe UI Symbol" w:cs="Segoe UI Symbol"/>
        </w:rPr>
        <w:t>⁠</w:t>
      </w:r>
      <w:proofErr w:type="gramEnd"/>
      <w:r w:rsidRPr="006A027D">
        <w:rPr>
          <w:rFonts w:ascii="Calibri" w:hAnsi="Calibri" w:cs="Calibri"/>
        </w:rPr>
        <w:t>Un gomitolo di lana o spago</w:t>
      </w:r>
    </w:p>
    <w:p w14:paraId="41307C63" w14:textId="64B2C56F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•</w:t>
      </w:r>
      <w:proofErr w:type="gramStart"/>
      <w:r w:rsidRPr="006A027D">
        <w:rPr>
          <w:rFonts w:ascii="Segoe UI Symbol" w:hAnsi="Segoe UI Symbol" w:cs="Segoe UI Symbol"/>
        </w:rPr>
        <w:t>⁠</w:t>
      </w:r>
      <w:r w:rsidRPr="006A027D">
        <w:rPr>
          <w:rFonts w:ascii="Calibri" w:hAnsi="Calibri" w:cs="Calibri"/>
        </w:rPr>
        <w:t xml:space="preserve">  </w:t>
      </w:r>
      <w:r w:rsidRPr="006A027D">
        <w:rPr>
          <w:rFonts w:ascii="Segoe UI Symbol" w:hAnsi="Segoe UI Symbol" w:cs="Segoe UI Symbol"/>
        </w:rPr>
        <w:t>⁠</w:t>
      </w:r>
      <w:proofErr w:type="gramEnd"/>
      <w:r w:rsidRPr="006A027D">
        <w:rPr>
          <w:rFonts w:ascii="Calibri" w:hAnsi="Calibri" w:cs="Calibri"/>
        </w:rPr>
        <w:t>Cartoncini a forma di colomba/cuore/stella</w:t>
      </w:r>
    </w:p>
    <w:p w14:paraId="7C20AA44" w14:textId="2155E56D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•</w:t>
      </w:r>
      <w:proofErr w:type="gramStart"/>
      <w:r w:rsidRPr="006A027D">
        <w:rPr>
          <w:rFonts w:ascii="Segoe UI Symbol" w:hAnsi="Segoe UI Symbol" w:cs="Segoe UI Symbol"/>
        </w:rPr>
        <w:t>⁠</w:t>
      </w:r>
      <w:r w:rsidRPr="006A027D">
        <w:rPr>
          <w:rFonts w:ascii="Calibri" w:hAnsi="Calibri" w:cs="Calibri"/>
        </w:rPr>
        <w:t xml:space="preserve">  </w:t>
      </w:r>
      <w:r w:rsidRPr="006A027D">
        <w:rPr>
          <w:rFonts w:ascii="Segoe UI Symbol" w:hAnsi="Segoe UI Symbol" w:cs="Segoe UI Symbol"/>
        </w:rPr>
        <w:t>⁠</w:t>
      </w:r>
      <w:proofErr w:type="gramEnd"/>
      <w:r w:rsidRPr="006A027D">
        <w:rPr>
          <w:rFonts w:ascii="Calibri" w:hAnsi="Calibri" w:cs="Calibri"/>
        </w:rPr>
        <w:t>Pennarelli o matite colorate</w:t>
      </w:r>
    </w:p>
    <w:p w14:paraId="0C30FDC6" w14:textId="2062FBE5" w:rsidR="00BB4195" w:rsidRPr="006A027D" w:rsidRDefault="00BB4195" w:rsidP="00BB4195">
      <w:pPr>
        <w:rPr>
          <w:rFonts w:ascii="Calibri" w:hAnsi="Calibri" w:cs="Calibri"/>
        </w:rPr>
      </w:pPr>
    </w:p>
    <w:p w14:paraId="4458A788" w14:textId="08E60D7B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Fasi dell’attività:</w:t>
      </w:r>
    </w:p>
    <w:p w14:paraId="181FF29C" w14:textId="315AA0B6" w:rsidR="00BB4195" w:rsidRPr="006A027D" w:rsidRDefault="00BB4195" w:rsidP="00BB4195">
      <w:pPr>
        <w:rPr>
          <w:rFonts w:ascii="Calibri" w:hAnsi="Calibri" w:cs="Calibri"/>
        </w:rPr>
      </w:pPr>
    </w:p>
    <w:p w14:paraId="1CAB1B39" w14:textId="36160D15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1. Cerchio iniziale (5-10 min)  </w:t>
      </w:r>
    </w:p>
    <w:p w14:paraId="6B40174C" w14:textId="585AD16A" w:rsidR="00BB4195" w:rsidRPr="006A027D" w:rsidRDefault="00BB4195" w:rsidP="006A027D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>La classe si dispone in cerchio. Il docente introduce brevemente il tema della pace, spiegando che pace non è solo "niente guerra", ma anche sentirsi bene insieme, essere ascoltati, accettarsi, aiutarsi.</w:t>
      </w:r>
    </w:p>
    <w:p w14:paraId="14CAA44A" w14:textId="5BE4ACB8" w:rsidR="00BB4195" w:rsidRPr="006A027D" w:rsidRDefault="00BB4195" w:rsidP="00BB4195">
      <w:pPr>
        <w:rPr>
          <w:rFonts w:ascii="Calibri" w:hAnsi="Calibri" w:cs="Calibri"/>
        </w:rPr>
      </w:pPr>
    </w:p>
    <w:p w14:paraId="3D0D7117" w14:textId="34B73AC0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2. Il filo della pace (15 min)  </w:t>
      </w:r>
    </w:p>
    <w:p w14:paraId="47B860C3" w14:textId="2C8A63C9" w:rsidR="00BB4195" w:rsidRPr="006A027D" w:rsidRDefault="00BB4195" w:rsidP="006A027D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Il docente tiene il capo del gomitolo, dice il proprio nome e una cosa che per lui/lei significa pace (es: “Io sono Marco e per me pace è quando tutti si rispettano”). Poi lancia il gomitolo a un compagno, tenendo in mano il filo.  </w:t>
      </w:r>
    </w:p>
    <w:p w14:paraId="0764F7C7" w14:textId="35A55F0E" w:rsidR="00BB4195" w:rsidRPr="006A027D" w:rsidRDefault="00BB4195" w:rsidP="006A027D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Il compagno dice il suo nome e un suo pensiero sulla pace, poi lancia il gomitolo a un altro… fino a formare una rete che collega tutti.  </w:t>
      </w:r>
    </w:p>
    <w:p w14:paraId="686DC9F2" w14:textId="5888B2CF" w:rsidR="00BB4195" w:rsidRPr="006A027D" w:rsidRDefault="00BB4195" w:rsidP="009D3AEF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>Alla fine, si osserva insieme la rete: “Vedete? Ognuno è importante. Se uno lascia, tutto si rompe. La pace è una cosa che si costruisce insieme.”</w:t>
      </w:r>
    </w:p>
    <w:p w14:paraId="12E1166E" w14:textId="77777777" w:rsidR="00BB4195" w:rsidRPr="006A027D" w:rsidRDefault="00BB4195" w:rsidP="00BB4195">
      <w:pPr>
        <w:rPr>
          <w:rFonts w:ascii="Calibri" w:hAnsi="Calibri" w:cs="Calibri"/>
        </w:rPr>
      </w:pPr>
    </w:p>
    <w:p w14:paraId="7629F0F3" w14:textId="0BFF6A67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3. La colomba della pace (15-20 min)</w:t>
      </w:r>
    </w:p>
    <w:p w14:paraId="420D81D4" w14:textId="77777777" w:rsidR="00BB4195" w:rsidRPr="006A027D" w:rsidRDefault="00BB4195" w:rsidP="006A027D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>Ogni alunno riceve un cartoncino e scrive una frase o disegna qualcosa che per lui/lei rappresenta la pace. I cartoncini saranno poi appesi in classe su un pannello o un albero simbolico della pace.</w:t>
      </w:r>
    </w:p>
    <w:p w14:paraId="1B3A7CE8" w14:textId="77777777" w:rsidR="00BB4195" w:rsidRPr="006A027D" w:rsidRDefault="00BB4195" w:rsidP="00BB4195">
      <w:pPr>
        <w:rPr>
          <w:rFonts w:ascii="Calibri" w:hAnsi="Calibri" w:cs="Calibri"/>
        </w:rPr>
      </w:pPr>
    </w:p>
    <w:p w14:paraId="2DD6906C" w14:textId="5513BEE9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4. Conclusione (5-10 min)</w:t>
      </w:r>
    </w:p>
    <w:p w14:paraId="1B6F454B" w14:textId="365771B3" w:rsidR="00BB4195" w:rsidRPr="006A027D" w:rsidRDefault="00BB4195" w:rsidP="006A027D">
      <w:pPr>
        <w:ind w:left="708"/>
        <w:rPr>
          <w:rFonts w:ascii="Calibri" w:hAnsi="Calibri" w:cs="Calibri"/>
        </w:rPr>
      </w:pPr>
      <w:r w:rsidRPr="006A027D">
        <w:rPr>
          <w:rFonts w:ascii="Calibri" w:hAnsi="Calibri" w:cs="Calibri"/>
        </w:rPr>
        <w:t>Breve condivisione libera: Come ci siamo sentiti? Quali gesti possiamo fare per mantenere la pace in classe ogni giorno?</w:t>
      </w:r>
    </w:p>
    <w:p w14:paraId="16C221B8" w14:textId="77777777" w:rsidR="00BB4195" w:rsidRPr="006A027D" w:rsidRDefault="00BB4195" w:rsidP="00BB4195">
      <w:pPr>
        <w:rPr>
          <w:rFonts w:ascii="Calibri" w:hAnsi="Calibri" w:cs="Calibri"/>
        </w:rPr>
      </w:pPr>
    </w:p>
    <w:p w14:paraId="5CE995BF" w14:textId="77777777" w:rsidR="00BB4195" w:rsidRPr="006A027D" w:rsidRDefault="00BB4195" w:rsidP="00BB4195">
      <w:pPr>
        <w:rPr>
          <w:rFonts w:ascii="Calibri" w:hAnsi="Calibri" w:cs="Calibri"/>
        </w:rPr>
      </w:pPr>
    </w:p>
    <w:p w14:paraId="711492CB" w14:textId="0D24EECB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>Finalità educativa:</w:t>
      </w:r>
    </w:p>
    <w:p w14:paraId="3D50604B" w14:textId="77777777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- Stimolare l’empatia e il rispetto reciproco  </w:t>
      </w:r>
    </w:p>
    <w:p w14:paraId="4F8B0253" w14:textId="77777777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- Creare un clima sereno fin dai primi giorni  </w:t>
      </w:r>
    </w:p>
    <w:p w14:paraId="22E50544" w14:textId="77777777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- Favorire l’inclusione e il senso di gruppo  </w:t>
      </w:r>
    </w:p>
    <w:p w14:paraId="4707D6BF" w14:textId="77777777" w:rsidR="00BB4195" w:rsidRPr="006A027D" w:rsidRDefault="00BB4195" w:rsidP="00BB4195">
      <w:pPr>
        <w:rPr>
          <w:rFonts w:ascii="Calibri" w:hAnsi="Calibri" w:cs="Calibri"/>
        </w:rPr>
      </w:pPr>
      <w:r w:rsidRPr="006A027D">
        <w:rPr>
          <w:rFonts w:ascii="Calibri" w:hAnsi="Calibri" w:cs="Calibri"/>
        </w:rPr>
        <w:t xml:space="preserve">- Iniziare l’anno con un messaggio positivo e condiviso  </w:t>
      </w:r>
    </w:p>
    <w:p w14:paraId="410A34BA" w14:textId="4A9084A5" w:rsidR="007415BD" w:rsidRPr="006A027D" w:rsidRDefault="007415BD" w:rsidP="00BB4195">
      <w:pPr>
        <w:rPr>
          <w:rFonts w:ascii="Calibri" w:hAnsi="Calibri" w:cs="Calibri"/>
        </w:rPr>
      </w:pPr>
    </w:p>
    <w:sectPr w:rsidR="007415BD" w:rsidRPr="006A02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95"/>
    <w:rsid w:val="001B0D74"/>
    <w:rsid w:val="002212E3"/>
    <w:rsid w:val="003F6DB0"/>
    <w:rsid w:val="005E6226"/>
    <w:rsid w:val="006A027D"/>
    <w:rsid w:val="007415BD"/>
    <w:rsid w:val="009D3AEF"/>
    <w:rsid w:val="00BB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65DF9"/>
  <w15:chartTrackingRefBased/>
  <w15:docId w15:val="{9F3ED87C-66B6-E34E-A430-9BE36EE2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B4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4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41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4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41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41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41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41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41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41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41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41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19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419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1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1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1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1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41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4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41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4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41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41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41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419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41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419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41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Da-Ronco, Elisa</dc:creator>
  <cp:keywords/>
  <dc:description/>
  <cp:lastModifiedBy>Da-Ronco, Elisa</cp:lastModifiedBy>
  <cp:revision>3</cp:revision>
  <dcterms:created xsi:type="dcterms:W3CDTF">2025-11-09T18:25:00Z</dcterms:created>
  <dcterms:modified xsi:type="dcterms:W3CDTF">2025-11-09T18:38:00Z</dcterms:modified>
</cp:coreProperties>
</file>