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5" w:rsidRDefault="00A61EB5" w:rsidP="00B86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70" w:rsidRDefault="00C47270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7270" w:rsidRDefault="005677B0" w:rsidP="00C4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A483D22" wp14:editId="405E2F92">
                <wp:extent cx="6353175" cy="8745220"/>
                <wp:effectExtent l="6985" t="6350" r="12065" b="1143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74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270" w:rsidRDefault="00C47270" w:rsidP="00C47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47270" w:rsidRPr="00783874" w:rsidRDefault="00783874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C1CE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Weiterer Verlauf der Feier der Osternacht: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47270"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Wortgottesdienst, Eucharistiefeier und Abschluss</w:t>
                            </w:r>
                          </w:p>
                          <w:p w:rsidR="00C47270" w:rsidRPr="00C47270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C47270" w:rsidRPr="009530ED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9530E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Nach der ersten Lesung: </w:t>
                            </w:r>
                            <w:proofErr w:type="spellStart"/>
                            <w:r w:rsidRPr="009530E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9530E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114,1.2 / Nach der zweiten Lesung: GL 312,4 Gloria: GL 173 / Halleluja vor dem Evangelium: GL 312,9</w:t>
                            </w:r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/ Sanctus: </w:t>
                            </w:r>
                            <w:proofErr w:type="spellStart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68 / Geheimnis des Glaubens: GL 782 / Vater unser: GL 589,3 / Agnus </w:t>
                            </w:r>
                            <w:proofErr w:type="spellStart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Dei</w:t>
                            </w:r>
                            <w:proofErr w:type="spellEnd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GL 207 / Dankgesang: </w:t>
                            </w:r>
                            <w:proofErr w:type="spellStart"/>
                            <w:r w:rsidR="005F1F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="005F1F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247, 1; GL 326,2</w:t>
                            </w:r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; </w:t>
                            </w:r>
                            <w:proofErr w:type="spellStart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247, 3; GL 326</w:t>
                            </w:r>
                            <w:r w:rsidR="005F1F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,5</w:t>
                            </w:r>
                          </w:p>
                          <w:p w:rsidR="00C47270" w:rsidRPr="00183BA9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C47270" w:rsidRPr="00C47270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472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Vergessen Sie nicht, am Ende der Feier die Tisch-Osterkerze und weitere entzündete Kerzen auszublasen!</w:t>
                            </w:r>
                          </w:p>
                          <w:p w:rsidR="00C47270" w:rsidRDefault="00C47270" w:rsidP="000F0A7E"/>
                          <w:p w:rsidR="00C47270" w:rsidRPr="005F1FD2" w:rsidRDefault="005F1FD2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Ostersonntag, </w:t>
                            </w:r>
                            <w:r w:rsidR="00C47270"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12. April 2020, 10 Uhr</w:t>
                            </w:r>
                            <w:r w:rsidR="00C47270"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47270" w:rsidRPr="00EC1CEA" w:rsidRDefault="00C47270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C1CE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Die Feier am Ostertag</w:t>
                            </w:r>
                          </w:p>
                          <w:p w:rsidR="00C47270" w:rsidRPr="000F0A7E" w:rsidRDefault="00C47270" w:rsidP="000F0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Eucharistiefeier mit Bischof Ivo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Muser</w:t>
                            </w:r>
                            <w:proofErr w:type="spellEnd"/>
                          </w:p>
                          <w:p w:rsidR="000F0A7E" w:rsidRDefault="00C47270" w:rsidP="000F0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RAI Südtirol, Radio Grüne Welle, Radio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Sacra</w:t>
                            </w:r>
                            <w:proofErr w:type="spellEnd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Famiglia</w:t>
                            </w:r>
                            <w:proofErr w:type="spellEnd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inBlu</w:t>
                            </w:r>
                            <w:proofErr w:type="spellEnd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47270" w:rsidRPr="000F0A7E" w:rsidRDefault="00C47270" w:rsidP="000F0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und Livestream</w:t>
                            </w:r>
                          </w:p>
                          <w:p w:rsidR="00C47270" w:rsidRPr="000F0A7E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C47270" w:rsidRPr="000F0A7E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Eröffnung: GL 103 / Kyrie: GL 154 / Gloria: GL 168,1 (Kehrvers) und </w:t>
                            </w:r>
                            <w:proofErr w:type="spellStart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59A / Antwortpsalm: </w:t>
                            </w:r>
                            <w:proofErr w:type="spellStart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121,2 / Ruf vor und nach dem Evangelium: GL 174,7 / Credo: GL 180</w:t>
                            </w:r>
                            <w:r w:rsid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,1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Fürbitten: GL 758 / Gabenbereitung: GL 184 / Sanctus: GL 192 / Geheimnis des Glaubens: GL 783 / Vater unser: 589,3 / Agnus </w:t>
                            </w:r>
                            <w:proofErr w:type="spellStart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Dei</w:t>
                            </w:r>
                            <w:proofErr w:type="spellEnd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81 / Dankgesang: GL 836 </w:t>
                            </w:r>
                          </w:p>
                          <w:p w:rsidR="00EC1CEA" w:rsidRDefault="00EC1CEA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0A7E" w:rsidRPr="005F1FD2" w:rsidRDefault="000F0A7E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C1CEA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Uhr</w:t>
                            </w:r>
                            <w:r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F0A7E" w:rsidRPr="00183BA9" w:rsidRDefault="000F0A7E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C1CE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Österliche Vesper</w:t>
                            </w:r>
                            <w:r w:rsidR="00EC1CEA">
                              <w:rPr>
                                <w:rFonts w:ascii="Bahnschrift" w:hAnsi="Bahnschrift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C1CEA" w:rsidRPr="00C877F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C1CEA" w:rsidRPr="00183B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aus dem Gotteslob Nr. </w:t>
                            </w:r>
                            <w:r w:rsidR="00EC1C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642</w:t>
                            </w:r>
                          </w:p>
                          <w:p w:rsidR="000F0A7E" w:rsidRPr="000F0A7E" w:rsidRDefault="000F0A7E" w:rsidP="000F0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mit Bischof Ivo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Muser</w:t>
                            </w:r>
                            <w:proofErr w:type="spellEnd"/>
                          </w:p>
                          <w:p w:rsidR="000F0A7E" w:rsidRPr="000F0A7E" w:rsidRDefault="00EC1CEA" w:rsidP="00EC1C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3B7C63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Radio Grüne Welle</w:t>
                            </w:r>
                          </w:p>
                          <w:p w:rsidR="00EC1CEA" w:rsidRDefault="00EC1CEA" w:rsidP="00EC1CEA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C1CEA" w:rsidRPr="005F1FD2" w:rsidRDefault="00EC1CEA" w:rsidP="00EC1CEA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. April 2020, 10 Uhr</w:t>
                            </w:r>
                            <w:r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C1CEA" w:rsidRPr="00EC1CEA" w:rsidRDefault="00EC1CEA" w:rsidP="00EC1CEA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C1CE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Oster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mon</w:t>
                            </w:r>
                            <w:r w:rsidRPr="00EC1CE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tag</w:t>
                            </w:r>
                          </w:p>
                          <w:p w:rsidR="00EC1CEA" w:rsidRPr="000F0A7E" w:rsidRDefault="00EC1CEA" w:rsidP="00EC1C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Eucharistiefeier mit Bischof Ivo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Muser</w:t>
                            </w:r>
                            <w:proofErr w:type="spellEnd"/>
                          </w:p>
                          <w:p w:rsidR="00EC1CEA" w:rsidRPr="000F0A7E" w:rsidRDefault="00EC1CEA" w:rsidP="00EC1C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3B7C63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Radio Grüne Welle</w:t>
                            </w:r>
                            <w:r w:rsidR="00A06556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und Livestream</w:t>
                            </w:r>
                          </w:p>
                          <w:p w:rsidR="00EC1CEA" w:rsidRPr="000F0A7E" w:rsidRDefault="00EC1CEA" w:rsidP="00EC1CEA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BE4ADA" w:rsidRDefault="00EC1CEA" w:rsidP="00EC1CEA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Eröffnung: GL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325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Gloria: GL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712,2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Antwortpsalm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und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Ruf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v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Evangelium: GL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831,1-4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Ruf nach d. Evangelium: GL 831 (Kehrvers) / 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Gabenbereitung: GL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763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Sanctus: GL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712,3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Geheimnis des Glaubens: GL 783 / Vater unser: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787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Agnus </w:t>
                            </w:r>
                            <w:proofErr w:type="spellStart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Dei</w:t>
                            </w:r>
                            <w:proofErr w:type="spellEnd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712,4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Dankgesang: GL 83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E4ADA" w:rsidRDefault="00BE4ADA" w:rsidP="00EC1CEA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C1CEA" w:rsidRPr="005677B0" w:rsidRDefault="00BE4ADA" w:rsidP="00EC1CEA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3B7C6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5677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GL … </w:t>
                            </w:r>
                            <w:proofErr w:type="spellStart"/>
                            <w:r w:rsidRPr="005677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Gotteslob</w:t>
                            </w:r>
                            <w:proofErr w:type="spellEnd"/>
                            <w:r w:rsidRPr="005677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                            </w:t>
                            </w:r>
                            <w:proofErr w:type="spellStart"/>
                            <w:r w:rsidRPr="005677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CaS</w:t>
                            </w:r>
                            <w:proofErr w:type="spellEnd"/>
                            <w:r w:rsidRPr="005677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 … Cantiamo al Signore</w:t>
                            </w:r>
                          </w:p>
                          <w:p w:rsidR="00EC1CEA" w:rsidRPr="005677B0" w:rsidRDefault="00EC1CEA" w:rsidP="00C4727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500.25pt;height:6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" fillcolor="#d8d8d8 [2732]">
                <v:textbox>
                  <w:txbxContent>
                    <w:p w:rsidR="00C47270" w:rsidRDefault="00C47270" w:rsidP="00C47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47270" w:rsidRPr="00783874" w:rsidRDefault="00783874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</w:pPr>
                      <w:r w:rsidRPr="00EC1CE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Weiterer Verlauf der Feier der Osternacht:</w:t>
                      </w:r>
                      <w:r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47270"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Wortgottesdienst, Eucharistiefeier und Abschluss</w:t>
                      </w:r>
                    </w:p>
                    <w:p w:rsidR="00C47270" w:rsidRPr="00C47270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8"/>
                          <w:szCs w:val="8"/>
                        </w:rPr>
                      </w:pPr>
                    </w:p>
                    <w:p w:rsidR="00C47270" w:rsidRPr="009530ED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highlight w:val="yellow"/>
                        </w:rPr>
                      </w:pPr>
                      <w:r w:rsidRPr="009530E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Nach der ersten Lesung: </w:t>
                      </w:r>
                      <w:proofErr w:type="spellStart"/>
                      <w:r w:rsidRPr="009530E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9530E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114,1.2 / Nach der zweiten Lesung: GL 312,4 Gloria: GL 173 / Halleluja vor dem Evangelium: GL 312,9</w:t>
                      </w:r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/ Sanctus: </w:t>
                      </w:r>
                      <w:proofErr w:type="spellStart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68 / Geheimnis des Glaubens: GL 782 / Vater unser: GL 589,3 / Agnus </w:t>
                      </w:r>
                      <w:proofErr w:type="spellStart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Dei</w:t>
                      </w:r>
                      <w:proofErr w:type="spellEnd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GL 207 / Dankgesang: </w:t>
                      </w:r>
                      <w:proofErr w:type="spellStart"/>
                      <w:r w:rsidR="005F1F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="005F1F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247, 1; GL 326,2</w:t>
                      </w:r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; </w:t>
                      </w:r>
                      <w:proofErr w:type="spellStart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247, 3; GL 326</w:t>
                      </w:r>
                      <w:r w:rsidR="005F1F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,5</w:t>
                      </w:r>
                    </w:p>
                    <w:p w:rsidR="00C47270" w:rsidRPr="00183BA9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C47270" w:rsidRPr="00C47270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47270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Vergessen Sie nicht, am Ende der Feier die Tisch-Osterkerze und weitere entzündete Kerzen auszublasen!</w:t>
                      </w:r>
                    </w:p>
                    <w:p w:rsidR="00C47270" w:rsidRDefault="00C47270" w:rsidP="000F0A7E"/>
                    <w:p w:rsidR="00C47270" w:rsidRPr="005F1FD2" w:rsidRDefault="005F1FD2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Ostersonntag, </w:t>
                      </w:r>
                      <w:r w:rsidR="00C47270"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12. April 2020, 10 Uhr</w:t>
                      </w:r>
                      <w:r w:rsidR="00C47270"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ab/>
                      </w:r>
                    </w:p>
                    <w:p w:rsidR="00C47270" w:rsidRPr="00EC1CEA" w:rsidRDefault="00C47270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</w:pPr>
                      <w:r w:rsidRPr="00EC1CE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Die Feier am Ostertag</w:t>
                      </w:r>
                    </w:p>
                    <w:p w:rsidR="00C47270" w:rsidRPr="000F0A7E" w:rsidRDefault="00C47270" w:rsidP="000F0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Eucharistiefeier mit Bischof Ivo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Muser</w:t>
                      </w:r>
                      <w:proofErr w:type="spellEnd"/>
                    </w:p>
                    <w:p w:rsidR="000F0A7E" w:rsidRDefault="00C47270" w:rsidP="000F0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RAI Südtirol, Radio Grüne Welle, Radio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Sacra</w:t>
                      </w:r>
                      <w:proofErr w:type="spellEnd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Famiglia</w:t>
                      </w:r>
                      <w:proofErr w:type="spellEnd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inBlu</w:t>
                      </w:r>
                      <w:proofErr w:type="spellEnd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47270" w:rsidRPr="000F0A7E" w:rsidRDefault="00C47270" w:rsidP="000F0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und Livestream</w:t>
                      </w:r>
                    </w:p>
                    <w:p w:rsidR="00C47270" w:rsidRPr="000F0A7E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C47270" w:rsidRPr="000F0A7E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Eröffnung: GL 103 / Kyrie: GL 154 / Gloria: GL 168,1 (Kehrvers) und </w:t>
                      </w:r>
                      <w:proofErr w:type="spellStart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59A / Antwortpsalm: </w:t>
                      </w:r>
                      <w:proofErr w:type="spellStart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121,2 / Ruf vor und nach dem Evangelium: GL 174,7 / Credo: GL 180</w:t>
                      </w:r>
                      <w:r w:rsid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,1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Fürbitten: GL 758 / Gabenbereitung: GL 184 / Sanctus: GL 192 / Geheimnis des Glaubens: GL 783 / Vater unser: 589,3 / Agnus </w:t>
                      </w:r>
                      <w:proofErr w:type="spellStart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Dei</w:t>
                      </w:r>
                      <w:proofErr w:type="spellEnd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81 / Dankgesang: GL 836 </w:t>
                      </w:r>
                    </w:p>
                    <w:p w:rsidR="00EC1CEA" w:rsidRDefault="00EC1CEA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</w:p>
                    <w:p w:rsidR="000F0A7E" w:rsidRPr="005F1FD2" w:rsidRDefault="000F0A7E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1</w:t>
                      </w:r>
                      <w:r w:rsidR="00EC1CEA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7</w:t>
                      </w:r>
                      <w:r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Uhr</w:t>
                      </w:r>
                      <w:r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ab/>
                      </w:r>
                    </w:p>
                    <w:p w:rsidR="000F0A7E" w:rsidRPr="00183BA9" w:rsidRDefault="000F0A7E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44"/>
                          <w:szCs w:val="44"/>
                        </w:rPr>
                      </w:pPr>
                      <w:r w:rsidRPr="00EC1CE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Österliche Vesper</w:t>
                      </w:r>
                      <w:r w:rsidR="00EC1CEA">
                        <w:rPr>
                          <w:rFonts w:ascii="Bahnschrift" w:hAnsi="Bahnschrift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C1CEA" w:rsidRPr="00C877F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EC1CEA" w:rsidRPr="00183BA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aus dem Gotteslob Nr. </w:t>
                      </w:r>
                      <w:r w:rsidR="00EC1C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642</w:t>
                      </w:r>
                    </w:p>
                    <w:p w:rsidR="000F0A7E" w:rsidRPr="000F0A7E" w:rsidRDefault="000F0A7E" w:rsidP="000F0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mit Bischof Ivo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Muser</w:t>
                      </w:r>
                      <w:proofErr w:type="spellEnd"/>
                    </w:p>
                    <w:p w:rsidR="000F0A7E" w:rsidRPr="000F0A7E" w:rsidRDefault="00EC1CEA" w:rsidP="00EC1C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3B7C63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Radio Grüne Welle</w:t>
                      </w:r>
                    </w:p>
                    <w:p w:rsidR="00EC1CEA" w:rsidRDefault="00EC1CEA" w:rsidP="00EC1CEA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</w:p>
                    <w:p w:rsidR="00EC1CEA" w:rsidRPr="005F1FD2" w:rsidRDefault="00EC1CEA" w:rsidP="00EC1CEA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13</w:t>
                      </w:r>
                      <w:r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. April 2020, 10 Uhr</w:t>
                      </w:r>
                      <w:r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ab/>
                      </w:r>
                    </w:p>
                    <w:p w:rsidR="00EC1CEA" w:rsidRPr="00EC1CEA" w:rsidRDefault="00EC1CEA" w:rsidP="00EC1CEA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</w:pPr>
                      <w:r w:rsidRPr="00EC1CE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Oster</w:t>
                      </w:r>
                      <w:r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mon</w:t>
                      </w:r>
                      <w:r w:rsidRPr="00EC1CE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tag</w:t>
                      </w:r>
                    </w:p>
                    <w:p w:rsidR="00EC1CEA" w:rsidRPr="000F0A7E" w:rsidRDefault="00EC1CEA" w:rsidP="00EC1C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Eucharistiefeier mit Bischof Ivo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Muser</w:t>
                      </w:r>
                      <w:proofErr w:type="spellEnd"/>
                    </w:p>
                    <w:p w:rsidR="00EC1CEA" w:rsidRPr="000F0A7E" w:rsidRDefault="00EC1CEA" w:rsidP="00EC1C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3B7C63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Radio Grüne Welle</w:t>
                      </w:r>
                      <w:r w:rsidR="00A06556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und Livestream</w:t>
                      </w:r>
                    </w:p>
                    <w:p w:rsidR="00EC1CEA" w:rsidRPr="000F0A7E" w:rsidRDefault="00EC1CEA" w:rsidP="00EC1CEA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BE4ADA" w:rsidRDefault="00EC1CEA" w:rsidP="00EC1CEA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Eröffnung: GL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325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Gloria: GL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712,2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Antwortpsalm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und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Ruf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d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Evangelium: GL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831,1-4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Ruf nach d. Evangelium: GL 831 (Kehrvers) / 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Gabenbereitung: GL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763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Sanctus: GL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712,3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Geheimnis des Glaubens: GL 783 / Vater unser: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787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Agnus </w:t>
                      </w:r>
                      <w:proofErr w:type="spellStart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Dei</w:t>
                      </w:r>
                      <w:proofErr w:type="spellEnd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712,4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Dankgesang: GL 83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E4ADA" w:rsidRDefault="00BE4ADA" w:rsidP="00EC1CEA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C1CEA" w:rsidRPr="005677B0" w:rsidRDefault="00BE4ADA" w:rsidP="00EC1CEA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</w:pPr>
                      <w:r w:rsidRPr="003B7C6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         </w:t>
                      </w:r>
                      <w:r w:rsidRPr="005677B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GL … </w:t>
                      </w:r>
                      <w:proofErr w:type="spellStart"/>
                      <w:r w:rsidRPr="005677B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Gotteslob</w:t>
                      </w:r>
                      <w:proofErr w:type="spellEnd"/>
                      <w:r w:rsidRPr="005677B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                            </w:t>
                      </w:r>
                      <w:proofErr w:type="spellStart"/>
                      <w:r w:rsidRPr="005677B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CaS</w:t>
                      </w:r>
                      <w:proofErr w:type="spellEnd"/>
                      <w:r w:rsidRPr="005677B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 … Cantiamo al Signore</w:t>
                      </w:r>
                    </w:p>
                    <w:p w:rsidR="00EC1CEA" w:rsidRPr="005677B0" w:rsidRDefault="00EC1CEA" w:rsidP="00C4727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47270" w:rsidRDefault="00C47270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D61F8" w:rsidRDefault="008D61F8" w:rsidP="00183BA9">
      <w:pPr>
        <w:spacing w:after="0" w:line="240" w:lineRule="auto"/>
        <w:rPr>
          <w:rFonts w:ascii="Bahnschrift" w:hAnsi="Bahnschrift" w:cs="Times New Roman"/>
          <w:b/>
          <w:sz w:val="28"/>
          <w:szCs w:val="28"/>
        </w:rPr>
      </w:pPr>
    </w:p>
    <w:p w:rsidR="00183BA9" w:rsidRPr="00183BA9" w:rsidRDefault="00183BA9" w:rsidP="00183BA9">
      <w:pPr>
        <w:spacing w:after="0" w:line="240" w:lineRule="auto"/>
        <w:rPr>
          <w:rFonts w:ascii="Bahnschrift" w:hAnsi="Bahnschrift" w:cs="Times New Roman"/>
          <w:b/>
          <w:sz w:val="28"/>
          <w:szCs w:val="28"/>
        </w:rPr>
      </w:pPr>
      <w:r w:rsidRPr="00183BA9">
        <w:rPr>
          <w:rFonts w:ascii="Bahnschrift" w:hAnsi="Bahnschrift" w:cs="Times New Roman"/>
          <w:b/>
          <w:sz w:val="28"/>
          <w:szCs w:val="28"/>
        </w:rPr>
        <w:t>Gottesdienst in der Hausgemeinschaft</w:t>
      </w:r>
    </w:p>
    <w:p w:rsidR="000C774C" w:rsidRPr="00183BA9" w:rsidRDefault="00D80758" w:rsidP="00B86C18">
      <w:pPr>
        <w:spacing w:after="0" w:line="240" w:lineRule="auto"/>
        <w:rPr>
          <w:rFonts w:ascii="Bahnschrift" w:hAnsi="Bahnschrift" w:cs="Times New Roman"/>
          <w:b/>
          <w:sz w:val="44"/>
          <w:szCs w:val="44"/>
        </w:rPr>
      </w:pPr>
      <w:r w:rsidRPr="00183BA9">
        <w:rPr>
          <w:rFonts w:ascii="Bahnschrift" w:hAnsi="Bahnschrift" w:cs="Times New Roman"/>
          <w:b/>
          <w:sz w:val="44"/>
          <w:szCs w:val="44"/>
        </w:rPr>
        <w:t xml:space="preserve">Segnung der Osterspeisen </w:t>
      </w:r>
      <w:r w:rsidR="00E90482" w:rsidRPr="00183BA9">
        <w:rPr>
          <w:rFonts w:ascii="Bahnschrift" w:hAnsi="Bahnschrift" w:cs="Times New Roman"/>
          <w:b/>
          <w:sz w:val="44"/>
          <w:szCs w:val="44"/>
        </w:rPr>
        <w:t xml:space="preserve">vor dem </w:t>
      </w:r>
      <w:r w:rsidR="00EE42EE" w:rsidRPr="00183BA9">
        <w:rPr>
          <w:rFonts w:ascii="Bahnschrift" w:hAnsi="Bahnschrift" w:cs="Times New Roman"/>
          <w:b/>
          <w:sz w:val="44"/>
          <w:szCs w:val="44"/>
        </w:rPr>
        <w:t>Mahl</w:t>
      </w:r>
    </w:p>
    <w:p w:rsidR="00D80758" w:rsidRPr="003930F0" w:rsidRDefault="00D80758" w:rsidP="003930F0">
      <w:pPr>
        <w:autoSpaceDE w:val="0"/>
        <w:autoSpaceDN w:val="0"/>
        <w:adjustRightInd w:val="0"/>
        <w:spacing w:after="0" w:line="240" w:lineRule="auto"/>
        <w:rPr>
          <w:rFonts w:ascii="Bahnschrift" w:hAnsi="Bahnschrift" w:cs="Times New Roman"/>
          <w:sz w:val="8"/>
          <w:szCs w:val="8"/>
        </w:rPr>
      </w:pPr>
    </w:p>
    <w:p w:rsidR="00D80758" w:rsidRPr="003930F0" w:rsidRDefault="00D80758" w:rsidP="003930F0">
      <w:pPr>
        <w:autoSpaceDE w:val="0"/>
        <w:autoSpaceDN w:val="0"/>
        <w:adjustRightInd w:val="0"/>
        <w:spacing w:after="0" w:line="240" w:lineRule="auto"/>
        <w:rPr>
          <w:rFonts w:ascii="Bahnschrift" w:hAnsi="Bahnschrift" w:cs="Times New Roman"/>
          <w:sz w:val="28"/>
          <w:szCs w:val="28"/>
        </w:rPr>
      </w:pPr>
      <w:r w:rsidRPr="003930F0">
        <w:rPr>
          <w:rFonts w:ascii="Bahnschrift" w:hAnsi="Bahnschrift" w:cs="Times New Roman"/>
          <w:sz w:val="28"/>
          <w:szCs w:val="28"/>
        </w:rPr>
        <w:t>Vor dem Ostermahl wird der Tisch feierlich gedeckt. In der Mitte steht (wieder) die</w:t>
      </w:r>
      <w:r w:rsidR="00B04157" w:rsidRPr="003930F0">
        <w:rPr>
          <w:rFonts w:ascii="Bahnschrift" w:hAnsi="Bahnschrift" w:cs="Times New Roman"/>
          <w:sz w:val="28"/>
          <w:szCs w:val="28"/>
        </w:rPr>
        <w:t xml:space="preserve"> noch nicht entzündete</w:t>
      </w:r>
      <w:r w:rsidRPr="003930F0">
        <w:rPr>
          <w:rFonts w:ascii="Bahnschrift" w:hAnsi="Bahnschrift" w:cs="Times New Roman"/>
          <w:sz w:val="28"/>
          <w:szCs w:val="28"/>
        </w:rPr>
        <w:t xml:space="preserve"> </w:t>
      </w:r>
      <w:r w:rsidR="003F7BC0" w:rsidRPr="003930F0">
        <w:rPr>
          <w:rFonts w:ascii="Bahnschrift" w:hAnsi="Bahnschrift" w:cs="Times New Roman"/>
          <w:sz w:val="28"/>
          <w:szCs w:val="28"/>
        </w:rPr>
        <w:t xml:space="preserve">Tisch-Osterkerze </w:t>
      </w:r>
      <w:r w:rsidRPr="003930F0">
        <w:rPr>
          <w:rFonts w:ascii="Bahnschrift" w:hAnsi="Bahnschrift" w:cs="Times New Roman"/>
          <w:sz w:val="28"/>
          <w:szCs w:val="28"/>
        </w:rPr>
        <w:t xml:space="preserve">und der Korb mit den </w:t>
      </w:r>
      <w:r w:rsidR="00862036" w:rsidRPr="003930F0">
        <w:rPr>
          <w:rFonts w:ascii="Bahnschrift" w:hAnsi="Bahnschrift" w:cs="Times New Roman"/>
          <w:sz w:val="28"/>
          <w:szCs w:val="28"/>
        </w:rPr>
        <w:t>traditio</w:t>
      </w:r>
      <w:r w:rsidR="00BD2214" w:rsidRPr="003930F0">
        <w:rPr>
          <w:rFonts w:ascii="Bahnschrift" w:hAnsi="Bahnschrift" w:cs="Times New Roman"/>
          <w:sz w:val="28"/>
          <w:szCs w:val="28"/>
        </w:rPr>
        <w:t xml:space="preserve">nellen </w:t>
      </w:r>
      <w:r w:rsidRPr="003930F0">
        <w:rPr>
          <w:rFonts w:ascii="Bahnschrift" w:hAnsi="Bahnschrift" w:cs="Times New Roman"/>
          <w:sz w:val="28"/>
          <w:szCs w:val="28"/>
        </w:rPr>
        <w:t>Osterspeisen</w:t>
      </w:r>
      <w:r w:rsidR="00BD2214" w:rsidRPr="003930F0">
        <w:rPr>
          <w:rFonts w:ascii="Bahnschrift" w:hAnsi="Bahnschrift" w:cs="Times New Roman"/>
          <w:sz w:val="28"/>
          <w:szCs w:val="28"/>
        </w:rPr>
        <w:t xml:space="preserve">, </w:t>
      </w:r>
      <w:r w:rsidR="00862036" w:rsidRPr="003930F0">
        <w:rPr>
          <w:rFonts w:ascii="Bahnschrift" w:hAnsi="Bahnschrift" w:cs="Times New Roman"/>
          <w:sz w:val="28"/>
          <w:szCs w:val="28"/>
        </w:rPr>
        <w:t>gegebenenfalls</w:t>
      </w:r>
      <w:r w:rsidR="00BD2214" w:rsidRPr="003930F0">
        <w:rPr>
          <w:rFonts w:ascii="Bahnschrift" w:hAnsi="Bahnschrift" w:cs="Times New Roman"/>
          <w:sz w:val="28"/>
          <w:szCs w:val="28"/>
        </w:rPr>
        <w:t xml:space="preserve"> auch eine Schale mit Weihwasser und Zweig.</w:t>
      </w:r>
    </w:p>
    <w:p w:rsidR="00D80758" w:rsidRPr="00382D18" w:rsidRDefault="00D80758" w:rsidP="00B86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80758" w:rsidRPr="008D61F8" w:rsidRDefault="00D80758" w:rsidP="00B86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61F8">
        <w:rPr>
          <w:rFonts w:ascii="Times New Roman" w:hAnsi="Times New Roman" w:cs="Times New Roman"/>
          <w:b/>
          <w:sz w:val="26"/>
          <w:szCs w:val="26"/>
        </w:rPr>
        <w:t>Im Namen des Vaters und des Sohnes und des Heiligen Geistes. Amen.</w:t>
      </w:r>
    </w:p>
    <w:p w:rsidR="00D80758" w:rsidRPr="00382D18" w:rsidRDefault="00D80758" w:rsidP="00B86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774C" w:rsidRPr="005824DF" w:rsidRDefault="000C774C" w:rsidP="005824D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824DF">
        <w:rPr>
          <w:rFonts w:ascii="Times New Roman" w:hAnsi="Times New Roman" w:cs="Times New Roman"/>
          <w:spacing w:val="-2"/>
          <w:sz w:val="26"/>
          <w:szCs w:val="26"/>
        </w:rPr>
        <w:t>Zu Ostern feiern wir, dass das Leben über den Tod siegt.</w:t>
      </w:r>
      <w:r w:rsidR="005824DF"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824DF">
        <w:rPr>
          <w:rFonts w:ascii="Times New Roman" w:hAnsi="Times New Roman" w:cs="Times New Roman"/>
          <w:spacing w:val="-2"/>
          <w:sz w:val="26"/>
          <w:szCs w:val="26"/>
        </w:rPr>
        <w:t>Mitten in Not</w:t>
      </w:r>
      <w:r w:rsidR="0016062C" w:rsidRPr="005824D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 Bedrängnis</w:t>
      </w:r>
      <w:r w:rsidR="0016062C"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 und Trennung</w:t>
      </w:r>
      <w:r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 erreicht uns die Botschaft:</w:t>
      </w:r>
      <w:r w:rsidR="005824DF"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Jesus lebt! </w:t>
      </w:r>
      <w:r w:rsidR="0016062C" w:rsidRPr="005824DF">
        <w:rPr>
          <w:rFonts w:ascii="Times New Roman" w:hAnsi="Times New Roman" w:cs="Times New Roman"/>
          <w:spacing w:val="-2"/>
          <w:sz w:val="26"/>
          <w:szCs w:val="26"/>
        </w:rPr>
        <w:t>Er ist mitten unter uns!</w:t>
      </w:r>
      <w:r w:rsidR="005824DF"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824DF">
        <w:rPr>
          <w:rFonts w:ascii="Times New Roman" w:hAnsi="Times New Roman" w:cs="Times New Roman"/>
          <w:spacing w:val="-2"/>
          <w:sz w:val="26"/>
          <w:szCs w:val="26"/>
        </w:rPr>
        <w:t>Das Osterlicht ist Zeichen für dieses neue Leben, das nicht mehr endet.</w:t>
      </w:r>
      <w:r w:rsidR="005824DF"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Daran denken </w:t>
      </w:r>
      <w:r w:rsidR="00E90482"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wir, wenn wir nun die </w:t>
      </w:r>
      <w:r w:rsidR="00D80758" w:rsidRPr="005824DF">
        <w:rPr>
          <w:rFonts w:ascii="Times New Roman" w:hAnsi="Times New Roman" w:cs="Times New Roman"/>
          <w:spacing w:val="-2"/>
          <w:sz w:val="26"/>
          <w:szCs w:val="26"/>
        </w:rPr>
        <w:t>K</w:t>
      </w:r>
      <w:r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erze </w:t>
      </w:r>
      <w:r w:rsidR="00D80758" w:rsidRPr="005824DF">
        <w:rPr>
          <w:rFonts w:ascii="Times New Roman" w:hAnsi="Times New Roman" w:cs="Times New Roman"/>
          <w:spacing w:val="-2"/>
          <w:sz w:val="26"/>
          <w:szCs w:val="26"/>
        </w:rPr>
        <w:t>(</w:t>
      </w:r>
      <w:r w:rsidR="00E90482" w:rsidRPr="005824DF">
        <w:rPr>
          <w:rFonts w:ascii="Times New Roman" w:hAnsi="Times New Roman" w:cs="Times New Roman"/>
          <w:spacing w:val="-2"/>
          <w:sz w:val="26"/>
          <w:szCs w:val="26"/>
        </w:rPr>
        <w:t>wieder</w:t>
      </w:r>
      <w:r w:rsidR="00D80758" w:rsidRPr="005824DF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E90482" w:rsidRPr="005824D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B5F2D" w:rsidRPr="005824DF">
        <w:rPr>
          <w:rFonts w:ascii="Times New Roman" w:hAnsi="Times New Roman" w:cs="Times New Roman"/>
          <w:spacing w:val="-2"/>
          <w:sz w:val="26"/>
          <w:szCs w:val="26"/>
        </w:rPr>
        <w:t>an</w:t>
      </w:r>
      <w:r w:rsidRPr="005824DF">
        <w:rPr>
          <w:rFonts w:ascii="Times New Roman" w:hAnsi="Times New Roman" w:cs="Times New Roman"/>
          <w:spacing w:val="-2"/>
          <w:sz w:val="26"/>
          <w:szCs w:val="26"/>
        </w:rPr>
        <w:t>zünden.</w:t>
      </w:r>
    </w:p>
    <w:p w:rsidR="008D61F8" w:rsidRPr="008D61F8" w:rsidRDefault="008D61F8" w:rsidP="00B86C18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i/>
          <w:sz w:val="8"/>
          <w:szCs w:val="8"/>
        </w:rPr>
      </w:pPr>
    </w:p>
    <w:p w:rsidR="000C774C" w:rsidRPr="00382D18" w:rsidRDefault="00944C75" w:rsidP="00B86C18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i/>
          <w:sz w:val="26"/>
          <w:szCs w:val="26"/>
        </w:rPr>
      </w:pPr>
      <w:r w:rsidRPr="00382D18">
        <w:rPr>
          <w:rFonts w:ascii="Times New Roman" w:hAnsi="Times New Roman" w:cs="Times New Roman"/>
          <w:i/>
          <w:sz w:val="26"/>
          <w:szCs w:val="26"/>
        </w:rPr>
        <w:t>Sie entzünden</w:t>
      </w:r>
      <w:r w:rsidR="000C774C" w:rsidRPr="00382D18">
        <w:rPr>
          <w:rFonts w:ascii="Times New Roman" w:hAnsi="Times New Roman" w:cs="Times New Roman"/>
          <w:i/>
          <w:sz w:val="26"/>
          <w:szCs w:val="26"/>
        </w:rPr>
        <w:t xml:space="preserve"> die </w:t>
      </w:r>
      <w:r w:rsidR="00D80758" w:rsidRPr="00382D18">
        <w:rPr>
          <w:rFonts w:ascii="Times New Roman" w:hAnsi="Times New Roman" w:cs="Times New Roman"/>
          <w:i/>
          <w:sz w:val="26"/>
          <w:szCs w:val="26"/>
        </w:rPr>
        <w:t>Tisch</w:t>
      </w:r>
      <w:r w:rsidR="008D61F8">
        <w:rPr>
          <w:rFonts w:ascii="Times New Roman" w:hAnsi="Times New Roman" w:cs="Times New Roman"/>
          <w:i/>
          <w:sz w:val="26"/>
          <w:szCs w:val="26"/>
        </w:rPr>
        <w:t>-Oster</w:t>
      </w:r>
      <w:r w:rsidR="00D80758" w:rsidRPr="00382D18">
        <w:rPr>
          <w:rFonts w:ascii="Times New Roman" w:hAnsi="Times New Roman" w:cs="Times New Roman"/>
          <w:i/>
          <w:sz w:val="26"/>
          <w:szCs w:val="26"/>
        </w:rPr>
        <w:t>kerze</w:t>
      </w:r>
      <w:r w:rsidR="000C774C" w:rsidRPr="00382D18">
        <w:rPr>
          <w:rFonts w:ascii="Times New Roman" w:hAnsi="Times New Roman" w:cs="Times New Roman"/>
          <w:i/>
          <w:sz w:val="26"/>
          <w:szCs w:val="26"/>
        </w:rPr>
        <w:t>.</w:t>
      </w:r>
    </w:p>
    <w:p w:rsidR="000C774C" w:rsidRPr="00382D18" w:rsidRDefault="000C774C" w:rsidP="00B86C18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i/>
          <w:color w:val="C00000"/>
          <w:sz w:val="26"/>
          <w:szCs w:val="26"/>
        </w:rPr>
      </w:pPr>
    </w:p>
    <w:p w:rsidR="00F9721C" w:rsidRPr="008D61F8" w:rsidRDefault="0016062C" w:rsidP="008D6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D18">
        <w:rPr>
          <w:rFonts w:ascii="Times New Roman" w:hAnsi="Times New Roman" w:cs="Times New Roman"/>
          <w:i/>
          <w:sz w:val="26"/>
          <w:szCs w:val="26"/>
        </w:rPr>
        <w:t>L</w:t>
      </w:r>
      <w:r w:rsidR="00FB5F2D" w:rsidRPr="00382D18">
        <w:rPr>
          <w:rFonts w:ascii="Times New Roman" w:hAnsi="Times New Roman" w:cs="Times New Roman"/>
          <w:i/>
          <w:sz w:val="26"/>
          <w:szCs w:val="26"/>
        </w:rPr>
        <w:t>ektor/in</w:t>
      </w:r>
      <w:r w:rsidRPr="00382D18">
        <w:rPr>
          <w:rFonts w:ascii="Times New Roman" w:hAnsi="Times New Roman" w:cs="Times New Roman"/>
          <w:i/>
          <w:sz w:val="26"/>
          <w:szCs w:val="26"/>
        </w:rPr>
        <w:t>:</w:t>
      </w:r>
      <w:r w:rsidRPr="00382D18">
        <w:rPr>
          <w:rFonts w:ascii="Times New Roman" w:hAnsi="Times New Roman" w:cs="Times New Roman"/>
          <w:sz w:val="26"/>
          <w:szCs w:val="26"/>
        </w:rPr>
        <w:t xml:space="preserve"> Aus dem </w:t>
      </w:r>
      <w:r w:rsidR="00F9721C" w:rsidRPr="00382D18">
        <w:rPr>
          <w:rFonts w:ascii="Times New Roman" w:hAnsi="Times New Roman" w:cs="Times New Roman"/>
          <w:sz w:val="26"/>
          <w:szCs w:val="26"/>
        </w:rPr>
        <w:t xml:space="preserve">Johannesevangelium. </w:t>
      </w:r>
      <w:r w:rsidR="008D61F8">
        <w:rPr>
          <w:rFonts w:ascii="Times New Roman" w:hAnsi="Times New Roman" w:cs="Times New Roman"/>
          <w:sz w:val="26"/>
          <w:szCs w:val="26"/>
        </w:rPr>
        <w:t xml:space="preserve"> </w:t>
      </w:r>
      <w:r w:rsidR="00F9721C" w:rsidRPr="00382D18">
        <w:rPr>
          <w:rFonts w:ascii="Times New Roman" w:hAnsi="Times New Roman" w:cs="Times New Roman"/>
          <w:sz w:val="26"/>
          <w:szCs w:val="26"/>
        </w:rPr>
        <w:t xml:space="preserve">Als die Jünger an Land gingen, sahen sie am Boden ein Kohlenfeuer und darauf Fisch und Brot liegen. Jesus sagte zu ihnen: Kommt her und esst! Keiner von den Jüngern wagte ihn zu befragen: Wer bist du? Denn sie wussten, dass es der Herr war.  Jesus trat heran, nahm das Brot und gab </w:t>
      </w:r>
      <w:r w:rsidR="00941282" w:rsidRPr="00382D18">
        <w:rPr>
          <w:rFonts w:ascii="Times New Roman" w:hAnsi="Times New Roman" w:cs="Times New Roman"/>
          <w:sz w:val="26"/>
          <w:szCs w:val="26"/>
        </w:rPr>
        <w:t>es ihnen, ebenso den Fisch.</w:t>
      </w:r>
      <w:r w:rsidR="008D61F8">
        <w:rPr>
          <w:rFonts w:ascii="Times New Roman" w:hAnsi="Times New Roman" w:cs="Times New Roman"/>
          <w:sz w:val="26"/>
          <w:szCs w:val="26"/>
        </w:rPr>
        <w:t xml:space="preserve"> </w:t>
      </w:r>
      <w:r w:rsidR="00F9721C" w:rsidRPr="00382D18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F9721C" w:rsidRPr="00382D18">
        <w:rPr>
          <w:rFonts w:ascii="Times New Roman" w:hAnsi="Times New Roman" w:cs="Times New Roman"/>
          <w:i/>
          <w:sz w:val="26"/>
          <w:szCs w:val="26"/>
        </w:rPr>
        <w:t>Joh</w:t>
      </w:r>
      <w:proofErr w:type="spellEnd"/>
      <w:r w:rsidR="00F9721C" w:rsidRPr="00382D18">
        <w:rPr>
          <w:rFonts w:ascii="Times New Roman" w:hAnsi="Times New Roman" w:cs="Times New Roman"/>
          <w:i/>
          <w:sz w:val="26"/>
          <w:szCs w:val="26"/>
        </w:rPr>
        <w:t xml:space="preserve"> 21,9</w:t>
      </w:r>
      <w:r w:rsidR="00941282" w:rsidRPr="00382D18">
        <w:rPr>
          <w:rFonts w:ascii="Times New Roman" w:hAnsi="Times New Roman" w:cs="Times New Roman"/>
          <w:i/>
          <w:sz w:val="26"/>
          <w:szCs w:val="26"/>
        </w:rPr>
        <w:t>.12</w:t>
      </w:r>
      <w:r w:rsidR="00F9721C" w:rsidRPr="00382D18">
        <w:rPr>
          <w:rFonts w:ascii="Times New Roman" w:hAnsi="Times New Roman" w:cs="Times New Roman"/>
          <w:i/>
          <w:sz w:val="26"/>
          <w:szCs w:val="26"/>
        </w:rPr>
        <w:t>-1</w:t>
      </w:r>
      <w:r w:rsidR="00941282" w:rsidRPr="00382D18">
        <w:rPr>
          <w:rFonts w:ascii="Times New Roman" w:hAnsi="Times New Roman" w:cs="Times New Roman"/>
          <w:i/>
          <w:sz w:val="26"/>
          <w:szCs w:val="26"/>
        </w:rPr>
        <w:t>3</w:t>
      </w:r>
      <w:r w:rsidR="00F9721C" w:rsidRPr="00382D18">
        <w:rPr>
          <w:rFonts w:ascii="Times New Roman" w:hAnsi="Times New Roman" w:cs="Times New Roman"/>
          <w:i/>
          <w:sz w:val="26"/>
          <w:szCs w:val="26"/>
        </w:rPr>
        <w:t>)</w:t>
      </w:r>
    </w:p>
    <w:p w:rsidR="0016062C" w:rsidRPr="008D61F8" w:rsidRDefault="0016062C" w:rsidP="008D61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color w:val="C00000"/>
          <w:sz w:val="8"/>
          <w:szCs w:val="8"/>
        </w:rPr>
      </w:pPr>
    </w:p>
    <w:p w:rsidR="0016062C" w:rsidRPr="00382D18" w:rsidRDefault="0016062C" w:rsidP="008D61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2D18">
        <w:rPr>
          <w:rFonts w:ascii="Times New Roman" w:hAnsi="Times New Roman" w:cs="Times New Roman"/>
          <w:i/>
          <w:sz w:val="26"/>
          <w:szCs w:val="26"/>
        </w:rPr>
        <w:t>Stille</w:t>
      </w:r>
    </w:p>
    <w:p w:rsidR="00B57D40" w:rsidRPr="00382D18" w:rsidRDefault="00B57D40" w:rsidP="00B86C18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i/>
          <w:color w:val="C00000"/>
          <w:sz w:val="26"/>
          <w:szCs w:val="26"/>
        </w:rPr>
      </w:pPr>
    </w:p>
    <w:p w:rsidR="00B37F98" w:rsidRPr="008D61F8" w:rsidRDefault="00B37F98" w:rsidP="008D6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D18">
        <w:rPr>
          <w:rFonts w:ascii="Times New Roman" w:hAnsi="Times New Roman" w:cs="Times New Roman"/>
          <w:sz w:val="26"/>
          <w:szCs w:val="26"/>
        </w:rPr>
        <w:t>Treuer Gott, du hast das Leben geschaffen und hältst es in deiner Hand.</w:t>
      </w:r>
      <w:r w:rsidRPr="00382D18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B23A89" w:rsidRPr="00382D18">
        <w:rPr>
          <w:rFonts w:ascii="Times New Roman" w:hAnsi="Times New Roman" w:cs="Times New Roman"/>
          <w:sz w:val="26"/>
          <w:szCs w:val="26"/>
        </w:rPr>
        <w:t>In Zeiten der Bewährung hast du dein Volk Israel geprüft.</w:t>
      </w:r>
      <w:r w:rsidR="00B23A89" w:rsidRPr="00382D18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B23A89" w:rsidRPr="00382D18">
        <w:rPr>
          <w:rFonts w:ascii="Times New Roman" w:hAnsi="Times New Roman" w:cs="Times New Roman"/>
          <w:sz w:val="26"/>
          <w:szCs w:val="26"/>
        </w:rPr>
        <w:t xml:space="preserve">In Zeiten der Verwirrung warst du da und hast ihm den Weg gewiesen. </w:t>
      </w:r>
      <w:r w:rsidRPr="00382D18">
        <w:rPr>
          <w:rFonts w:ascii="Times New Roman" w:hAnsi="Times New Roman" w:cs="Times New Roman"/>
          <w:sz w:val="26"/>
          <w:szCs w:val="26"/>
        </w:rPr>
        <w:t>In Zeiten der</w:t>
      </w:r>
      <w:r w:rsidR="00B23A89" w:rsidRPr="00382D18">
        <w:rPr>
          <w:rFonts w:ascii="Times New Roman" w:hAnsi="Times New Roman" w:cs="Times New Roman"/>
          <w:sz w:val="26"/>
          <w:szCs w:val="26"/>
        </w:rPr>
        <w:t xml:space="preserve"> Not</w:t>
      </w:r>
      <w:r w:rsidRPr="00382D18">
        <w:rPr>
          <w:rFonts w:ascii="Times New Roman" w:hAnsi="Times New Roman" w:cs="Times New Roman"/>
          <w:sz w:val="26"/>
          <w:szCs w:val="26"/>
        </w:rPr>
        <w:t xml:space="preserve"> hast du deinem Volk neues Leben geschenkt. </w:t>
      </w:r>
      <w:r w:rsidR="00E461FB" w:rsidRPr="00382D18">
        <w:rPr>
          <w:rFonts w:ascii="Times New Roman" w:hAnsi="Times New Roman" w:cs="Times New Roman"/>
          <w:sz w:val="26"/>
          <w:szCs w:val="26"/>
        </w:rPr>
        <w:t>Dir sei Preis und Dank und Ehre.</w:t>
      </w:r>
      <w:r w:rsidR="008D61F8">
        <w:rPr>
          <w:rFonts w:ascii="Times New Roman" w:hAnsi="Times New Roman" w:cs="Times New Roman"/>
          <w:sz w:val="26"/>
          <w:szCs w:val="26"/>
        </w:rPr>
        <w:t xml:space="preserve"> </w:t>
      </w:r>
      <w:r w:rsidRPr="00382D18">
        <w:rPr>
          <w:rFonts w:ascii="Times New Roman" w:hAnsi="Times New Roman" w:cs="Times New Roman"/>
          <w:b/>
          <w:sz w:val="26"/>
          <w:szCs w:val="26"/>
        </w:rPr>
        <w:t>Dir sei Preis und Dank und Ehre.</w:t>
      </w:r>
      <w:r w:rsidR="00E461FB" w:rsidRPr="00382D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1FB" w:rsidRPr="00382D18">
        <w:rPr>
          <w:rFonts w:ascii="Times New Roman" w:hAnsi="Times New Roman" w:cs="Times New Roman"/>
          <w:i/>
          <w:sz w:val="26"/>
          <w:szCs w:val="26"/>
        </w:rPr>
        <w:t>(gesungen</w:t>
      </w:r>
      <w:r w:rsidR="00944C75" w:rsidRPr="00382D18">
        <w:rPr>
          <w:rFonts w:ascii="Times New Roman" w:hAnsi="Times New Roman" w:cs="Times New Roman"/>
          <w:i/>
          <w:sz w:val="26"/>
          <w:szCs w:val="26"/>
        </w:rPr>
        <w:t>er Ruf</w:t>
      </w:r>
      <w:r w:rsidR="00E461FB" w:rsidRPr="00382D18">
        <w:rPr>
          <w:rFonts w:ascii="Times New Roman" w:hAnsi="Times New Roman" w:cs="Times New Roman"/>
          <w:i/>
          <w:sz w:val="26"/>
          <w:szCs w:val="26"/>
        </w:rPr>
        <w:t>: GL 991,1)</w:t>
      </w:r>
    </w:p>
    <w:p w:rsidR="00B37F98" w:rsidRPr="005824DF" w:rsidRDefault="00B37F98" w:rsidP="008D61F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37F98" w:rsidRPr="008D61F8" w:rsidRDefault="00B37F98" w:rsidP="008D6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D18">
        <w:rPr>
          <w:rFonts w:ascii="Times New Roman" w:hAnsi="Times New Roman" w:cs="Times New Roman"/>
          <w:sz w:val="26"/>
          <w:szCs w:val="26"/>
        </w:rPr>
        <w:t xml:space="preserve">In der Fülle der Zeiten hast du uns deinen Sohn gesandt. </w:t>
      </w:r>
      <w:r w:rsidR="00B23A89" w:rsidRPr="00382D18">
        <w:rPr>
          <w:rFonts w:ascii="Times New Roman" w:hAnsi="Times New Roman" w:cs="Times New Roman"/>
          <w:sz w:val="26"/>
          <w:szCs w:val="26"/>
        </w:rPr>
        <w:t xml:space="preserve">Er ist gekommen um zu lehren, was dem Leben dient. Er ist gekommen um uns Menschen zu begleiten und zu leiten. </w:t>
      </w:r>
      <w:r w:rsidRPr="00382D18">
        <w:rPr>
          <w:rFonts w:ascii="Times New Roman" w:hAnsi="Times New Roman" w:cs="Times New Roman"/>
          <w:sz w:val="26"/>
          <w:szCs w:val="26"/>
        </w:rPr>
        <w:t xml:space="preserve">Er ist gekommen um zu heilen, was </w:t>
      </w:r>
      <w:r w:rsidR="00B23A89" w:rsidRPr="00382D18">
        <w:rPr>
          <w:rFonts w:ascii="Times New Roman" w:hAnsi="Times New Roman" w:cs="Times New Roman"/>
          <w:sz w:val="26"/>
          <w:szCs w:val="26"/>
        </w:rPr>
        <w:t xml:space="preserve">krank und </w:t>
      </w:r>
      <w:r w:rsidRPr="00382D18">
        <w:rPr>
          <w:rFonts w:ascii="Times New Roman" w:hAnsi="Times New Roman" w:cs="Times New Roman"/>
          <w:sz w:val="26"/>
          <w:szCs w:val="26"/>
        </w:rPr>
        <w:t xml:space="preserve">verwundet ist. </w:t>
      </w:r>
      <w:r w:rsidRPr="00382D18">
        <w:rPr>
          <w:rFonts w:ascii="Times New Roman" w:hAnsi="Times New Roman" w:cs="Times New Roman"/>
          <w:b/>
          <w:sz w:val="26"/>
          <w:szCs w:val="26"/>
        </w:rPr>
        <w:t>Dir sei Preis und Dank und Ehre.</w:t>
      </w:r>
    </w:p>
    <w:p w:rsidR="00B23A89" w:rsidRPr="005824DF" w:rsidRDefault="00B23A89" w:rsidP="008D61F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23A89" w:rsidRPr="00382D18" w:rsidRDefault="00B37F98" w:rsidP="008D6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D18">
        <w:rPr>
          <w:rFonts w:ascii="Times New Roman" w:hAnsi="Times New Roman" w:cs="Times New Roman"/>
          <w:sz w:val="26"/>
          <w:szCs w:val="26"/>
        </w:rPr>
        <w:t xml:space="preserve">Er hat Leid auf sich genommen und ist für uns gestorben. Du hast ihn nicht im Tod gelassen. </w:t>
      </w:r>
      <w:r w:rsidR="00B23A89" w:rsidRPr="00382D18">
        <w:rPr>
          <w:rFonts w:ascii="Times New Roman" w:hAnsi="Times New Roman" w:cs="Times New Roman"/>
          <w:sz w:val="26"/>
          <w:szCs w:val="26"/>
        </w:rPr>
        <w:t>Er überwindet alles, was i</w:t>
      </w:r>
      <w:r w:rsidR="00EA7854" w:rsidRPr="00382D18">
        <w:rPr>
          <w:rFonts w:ascii="Times New Roman" w:hAnsi="Times New Roman" w:cs="Times New Roman"/>
          <w:sz w:val="26"/>
          <w:szCs w:val="26"/>
        </w:rPr>
        <w:t>m</w:t>
      </w:r>
      <w:r w:rsidR="00B23A89" w:rsidRPr="00382D18">
        <w:rPr>
          <w:rFonts w:ascii="Times New Roman" w:hAnsi="Times New Roman" w:cs="Times New Roman"/>
          <w:sz w:val="26"/>
          <w:szCs w:val="26"/>
        </w:rPr>
        <w:t xml:space="preserve"> Leben</w:t>
      </w:r>
      <w:r w:rsidR="00C44A9F" w:rsidRPr="00382D18">
        <w:rPr>
          <w:rFonts w:ascii="Times New Roman" w:hAnsi="Times New Roman" w:cs="Times New Roman"/>
          <w:sz w:val="26"/>
          <w:szCs w:val="26"/>
        </w:rPr>
        <w:t>, im Leiden</w:t>
      </w:r>
      <w:r w:rsidR="00B23A89" w:rsidRPr="00382D18">
        <w:rPr>
          <w:rFonts w:ascii="Times New Roman" w:hAnsi="Times New Roman" w:cs="Times New Roman"/>
          <w:sz w:val="26"/>
          <w:szCs w:val="26"/>
        </w:rPr>
        <w:t xml:space="preserve"> und </w:t>
      </w:r>
      <w:r w:rsidR="00EA7854" w:rsidRPr="00382D18">
        <w:rPr>
          <w:rFonts w:ascii="Times New Roman" w:hAnsi="Times New Roman" w:cs="Times New Roman"/>
          <w:sz w:val="26"/>
          <w:szCs w:val="26"/>
        </w:rPr>
        <w:t xml:space="preserve">im </w:t>
      </w:r>
      <w:r w:rsidR="00B23A89" w:rsidRPr="00382D18">
        <w:rPr>
          <w:rFonts w:ascii="Times New Roman" w:hAnsi="Times New Roman" w:cs="Times New Roman"/>
          <w:sz w:val="26"/>
          <w:szCs w:val="26"/>
        </w:rPr>
        <w:t xml:space="preserve">Tod </w:t>
      </w:r>
      <w:r w:rsidR="00D84E0F" w:rsidRPr="00382D18">
        <w:rPr>
          <w:rFonts w:ascii="Times New Roman" w:hAnsi="Times New Roman" w:cs="Times New Roman"/>
          <w:sz w:val="26"/>
          <w:szCs w:val="26"/>
        </w:rPr>
        <w:t xml:space="preserve">uns </w:t>
      </w:r>
      <w:r w:rsidR="00B23A89" w:rsidRPr="00382D18">
        <w:rPr>
          <w:rFonts w:ascii="Times New Roman" w:hAnsi="Times New Roman" w:cs="Times New Roman"/>
          <w:sz w:val="26"/>
          <w:szCs w:val="26"/>
        </w:rPr>
        <w:t xml:space="preserve">trennt. Er ist mitten unter uns. </w:t>
      </w:r>
    </w:p>
    <w:p w:rsidR="00B37F98" w:rsidRPr="00382D18" w:rsidRDefault="00B37F98" w:rsidP="008D61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D18">
        <w:rPr>
          <w:rFonts w:ascii="Times New Roman" w:hAnsi="Times New Roman" w:cs="Times New Roman"/>
          <w:b/>
          <w:sz w:val="26"/>
          <w:szCs w:val="26"/>
        </w:rPr>
        <w:t>Dir sei Preis und Dank und Ehre.</w:t>
      </w:r>
    </w:p>
    <w:p w:rsidR="00B37F98" w:rsidRPr="005824DF" w:rsidRDefault="00B37F98" w:rsidP="008D61F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019AE" w:rsidRPr="00382D18" w:rsidRDefault="00B23A89" w:rsidP="008D6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D18">
        <w:rPr>
          <w:rFonts w:ascii="Times New Roman" w:hAnsi="Times New Roman" w:cs="Times New Roman"/>
          <w:sz w:val="26"/>
          <w:szCs w:val="26"/>
        </w:rPr>
        <w:t xml:space="preserve">Um ein Zeichen der Verbundenheit zu setzen, </w:t>
      </w:r>
      <w:r w:rsidR="00B57D40" w:rsidRPr="00382D18">
        <w:rPr>
          <w:rFonts w:ascii="Times New Roman" w:hAnsi="Times New Roman" w:cs="Times New Roman"/>
          <w:sz w:val="26"/>
          <w:szCs w:val="26"/>
        </w:rPr>
        <w:t>haben Menschen</w:t>
      </w:r>
      <w:r w:rsidRPr="00382D18">
        <w:rPr>
          <w:rFonts w:ascii="Times New Roman" w:hAnsi="Times New Roman" w:cs="Times New Roman"/>
          <w:sz w:val="26"/>
          <w:szCs w:val="26"/>
        </w:rPr>
        <w:t xml:space="preserve"> </w:t>
      </w:r>
      <w:r w:rsidR="00B14D19" w:rsidRPr="00382D18">
        <w:rPr>
          <w:rFonts w:ascii="Times New Roman" w:hAnsi="Times New Roman" w:cs="Times New Roman"/>
          <w:sz w:val="26"/>
          <w:szCs w:val="26"/>
        </w:rPr>
        <w:t xml:space="preserve">auf deine Anweisung hin </w:t>
      </w:r>
      <w:r w:rsidRPr="00382D18">
        <w:rPr>
          <w:rFonts w:ascii="Times New Roman" w:hAnsi="Times New Roman" w:cs="Times New Roman"/>
          <w:sz w:val="26"/>
          <w:szCs w:val="26"/>
        </w:rPr>
        <w:t>Mahl gehalten</w:t>
      </w:r>
      <w:r w:rsidR="00B57D40" w:rsidRPr="00382D18">
        <w:rPr>
          <w:rFonts w:ascii="Times New Roman" w:hAnsi="Times New Roman" w:cs="Times New Roman"/>
          <w:sz w:val="26"/>
          <w:szCs w:val="26"/>
        </w:rPr>
        <w:t xml:space="preserve">: am Vorabend vor dem Durchzug durch das Schilfmeer und am Vorabend </w:t>
      </w:r>
      <w:r w:rsidR="000674EB" w:rsidRPr="00382D18">
        <w:rPr>
          <w:rFonts w:ascii="Times New Roman" w:hAnsi="Times New Roman" w:cs="Times New Roman"/>
          <w:sz w:val="26"/>
          <w:szCs w:val="26"/>
        </w:rPr>
        <w:t>bevor de</w:t>
      </w:r>
      <w:r w:rsidR="00B04157" w:rsidRPr="00382D18">
        <w:rPr>
          <w:rFonts w:ascii="Times New Roman" w:hAnsi="Times New Roman" w:cs="Times New Roman"/>
          <w:sz w:val="26"/>
          <w:szCs w:val="26"/>
        </w:rPr>
        <w:t>i</w:t>
      </w:r>
      <w:r w:rsidR="000674EB" w:rsidRPr="00382D18">
        <w:rPr>
          <w:rFonts w:ascii="Times New Roman" w:hAnsi="Times New Roman" w:cs="Times New Roman"/>
          <w:sz w:val="26"/>
          <w:szCs w:val="26"/>
        </w:rPr>
        <w:t>n Sohn Jesus Christus durch Leiden und Tod zur Auferstehung gelangte.</w:t>
      </w:r>
      <w:r w:rsidR="00B57D40" w:rsidRPr="00382D18">
        <w:rPr>
          <w:rFonts w:ascii="Times New Roman" w:hAnsi="Times New Roman" w:cs="Times New Roman"/>
          <w:sz w:val="26"/>
          <w:szCs w:val="26"/>
        </w:rPr>
        <w:t xml:space="preserve"> </w:t>
      </w:r>
      <w:r w:rsidR="0016062C" w:rsidRPr="00382D18">
        <w:rPr>
          <w:rFonts w:ascii="Times New Roman" w:hAnsi="Times New Roman" w:cs="Times New Roman"/>
          <w:sz w:val="26"/>
          <w:szCs w:val="26"/>
        </w:rPr>
        <w:t xml:space="preserve">Jesus Christus </w:t>
      </w:r>
      <w:r w:rsidR="00B57D40" w:rsidRPr="00382D18">
        <w:rPr>
          <w:rFonts w:ascii="Times New Roman" w:hAnsi="Times New Roman" w:cs="Times New Roman"/>
          <w:sz w:val="26"/>
          <w:szCs w:val="26"/>
        </w:rPr>
        <w:t xml:space="preserve">schenkt sich uns, wenn wir </w:t>
      </w:r>
      <w:r w:rsidR="00B14D19" w:rsidRPr="00382D18">
        <w:rPr>
          <w:rFonts w:ascii="Times New Roman" w:hAnsi="Times New Roman" w:cs="Times New Roman"/>
          <w:sz w:val="26"/>
          <w:szCs w:val="26"/>
        </w:rPr>
        <w:t xml:space="preserve">uns </w:t>
      </w:r>
      <w:r w:rsidR="00B57D40" w:rsidRPr="00382D18">
        <w:rPr>
          <w:rFonts w:ascii="Times New Roman" w:hAnsi="Times New Roman" w:cs="Times New Roman"/>
          <w:sz w:val="26"/>
          <w:szCs w:val="26"/>
        </w:rPr>
        <w:t>wieder</w:t>
      </w:r>
      <w:r w:rsidR="00B14D19" w:rsidRPr="00382D18">
        <w:rPr>
          <w:rFonts w:ascii="Times New Roman" w:hAnsi="Times New Roman" w:cs="Times New Roman"/>
          <w:sz w:val="26"/>
          <w:szCs w:val="26"/>
        </w:rPr>
        <w:t xml:space="preserve"> versammeln und</w:t>
      </w:r>
      <w:r w:rsidR="00B57D40" w:rsidRPr="00382D18">
        <w:rPr>
          <w:rFonts w:ascii="Times New Roman" w:hAnsi="Times New Roman" w:cs="Times New Roman"/>
          <w:sz w:val="26"/>
          <w:szCs w:val="26"/>
        </w:rPr>
        <w:t xml:space="preserve"> Eucharistie feiern dürfen.</w:t>
      </w:r>
      <w:r w:rsidR="00C44A9F" w:rsidRPr="00382D18">
        <w:rPr>
          <w:rFonts w:ascii="Times New Roman" w:hAnsi="Times New Roman" w:cs="Times New Roman"/>
          <w:sz w:val="26"/>
          <w:szCs w:val="26"/>
        </w:rPr>
        <w:t xml:space="preserve"> I</w:t>
      </w:r>
      <w:r w:rsidR="0016062C" w:rsidRPr="00382D18">
        <w:rPr>
          <w:rFonts w:ascii="Times New Roman" w:hAnsi="Times New Roman" w:cs="Times New Roman"/>
          <w:sz w:val="26"/>
          <w:szCs w:val="26"/>
        </w:rPr>
        <w:t xml:space="preserve">n </w:t>
      </w:r>
      <w:r w:rsidR="00E461FB" w:rsidRPr="00382D18">
        <w:rPr>
          <w:rFonts w:ascii="Times New Roman" w:hAnsi="Times New Roman" w:cs="Times New Roman"/>
          <w:sz w:val="26"/>
          <w:szCs w:val="26"/>
        </w:rPr>
        <w:t>ihm bist du uns auch heute nahe!</w:t>
      </w:r>
      <w:r w:rsidR="00B57D40" w:rsidRPr="00382D18">
        <w:rPr>
          <w:rFonts w:ascii="Times New Roman" w:hAnsi="Times New Roman" w:cs="Times New Roman"/>
          <w:sz w:val="26"/>
          <w:szCs w:val="26"/>
        </w:rPr>
        <w:t xml:space="preserve"> Wir bitten dich:</w:t>
      </w:r>
    </w:p>
    <w:p w:rsidR="00B23A89" w:rsidRPr="005824DF" w:rsidRDefault="00B23A89" w:rsidP="008D61F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55168" w:rsidRPr="005824DF" w:rsidRDefault="00883B89" w:rsidP="008D6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D18">
        <w:rPr>
          <w:rFonts w:ascii="Times New Roman" w:hAnsi="Times New Roman" w:cs="Times New Roman"/>
          <w:sz w:val="26"/>
          <w:szCs w:val="26"/>
        </w:rPr>
        <w:t>Segne dieses Brot, die Eier und das Fleisch</w:t>
      </w:r>
      <w:r w:rsidR="00E60A48" w:rsidRPr="00382D18">
        <w:rPr>
          <w:rFonts w:ascii="Times New Roman" w:hAnsi="Times New Roman" w:cs="Times New Roman"/>
          <w:sz w:val="26"/>
          <w:szCs w:val="26"/>
        </w:rPr>
        <w:t xml:space="preserve"> </w:t>
      </w:r>
      <w:r w:rsidR="00E60A48" w:rsidRPr="00382D18">
        <w:rPr>
          <w:rFonts w:ascii="Times New Roman" w:hAnsi="Times New Roman" w:cs="Times New Roman"/>
          <w:i/>
          <w:sz w:val="26"/>
          <w:szCs w:val="26"/>
        </w:rPr>
        <w:t>(gegebene</w:t>
      </w:r>
      <w:r w:rsidR="00B019AE" w:rsidRPr="00382D18">
        <w:rPr>
          <w:rFonts w:ascii="Times New Roman" w:hAnsi="Times New Roman" w:cs="Times New Roman"/>
          <w:i/>
          <w:sz w:val="26"/>
          <w:szCs w:val="26"/>
        </w:rPr>
        <w:t>n</w:t>
      </w:r>
      <w:r w:rsidR="00E60A48" w:rsidRPr="00382D18">
        <w:rPr>
          <w:rFonts w:ascii="Times New Roman" w:hAnsi="Times New Roman" w:cs="Times New Roman"/>
          <w:i/>
          <w:sz w:val="26"/>
          <w:szCs w:val="26"/>
        </w:rPr>
        <w:t>falls andere oder weitere Speisen im traditionellen Osterkorb aufzählen)</w:t>
      </w:r>
      <w:r w:rsidRPr="00382D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82D18">
        <w:rPr>
          <w:rFonts w:ascii="Times New Roman" w:hAnsi="Times New Roman" w:cs="Times New Roman"/>
          <w:sz w:val="26"/>
          <w:szCs w:val="26"/>
        </w:rPr>
        <w:t xml:space="preserve">und sei </w:t>
      </w:r>
      <w:r w:rsidR="00B57D40" w:rsidRPr="00382D18">
        <w:rPr>
          <w:rFonts w:ascii="Times New Roman" w:hAnsi="Times New Roman" w:cs="Times New Roman"/>
          <w:sz w:val="26"/>
          <w:szCs w:val="26"/>
        </w:rPr>
        <w:t xml:space="preserve">auch </w:t>
      </w:r>
      <w:r w:rsidRPr="00382D18">
        <w:rPr>
          <w:rFonts w:ascii="Times New Roman" w:hAnsi="Times New Roman" w:cs="Times New Roman"/>
          <w:sz w:val="26"/>
          <w:szCs w:val="26"/>
        </w:rPr>
        <w:t>beim österlichen Mahl in unseren Häusern unter uns gegenwärtig</w:t>
      </w:r>
      <w:r w:rsidR="00D4315A" w:rsidRPr="00382D18">
        <w:rPr>
          <w:rFonts w:ascii="Times New Roman" w:hAnsi="Times New Roman" w:cs="Times New Roman"/>
          <w:sz w:val="26"/>
          <w:szCs w:val="26"/>
        </w:rPr>
        <w:t>.</w:t>
      </w:r>
      <w:r w:rsidRPr="00382D18">
        <w:rPr>
          <w:rFonts w:ascii="Times New Roman" w:hAnsi="Times New Roman" w:cs="Times New Roman"/>
          <w:sz w:val="26"/>
          <w:szCs w:val="26"/>
        </w:rPr>
        <w:t xml:space="preserve"> Lass uns wachsen in der Liebe und in der österlichen Freude und ve</w:t>
      </w:r>
      <w:r w:rsidR="00655168" w:rsidRPr="00382D18">
        <w:rPr>
          <w:rFonts w:ascii="Times New Roman" w:hAnsi="Times New Roman" w:cs="Times New Roman"/>
          <w:sz w:val="26"/>
          <w:szCs w:val="26"/>
        </w:rPr>
        <w:t>rsammle uns alle zu deinem ewigen Ostermahl, der du lebst und herrschest in alle Ewigkeit.</w:t>
      </w:r>
      <w:r w:rsidR="005824DF">
        <w:rPr>
          <w:rFonts w:ascii="Times New Roman" w:hAnsi="Times New Roman" w:cs="Times New Roman"/>
          <w:sz w:val="26"/>
          <w:szCs w:val="26"/>
        </w:rPr>
        <w:t xml:space="preserve"> </w:t>
      </w:r>
      <w:r w:rsidR="00655168" w:rsidRPr="00382D18">
        <w:rPr>
          <w:rFonts w:ascii="Times New Roman" w:hAnsi="Times New Roman" w:cs="Times New Roman"/>
          <w:b/>
          <w:sz w:val="26"/>
          <w:szCs w:val="26"/>
        </w:rPr>
        <w:t>Amen.</w:t>
      </w:r>
    </w:p>
    <w:p w:rsidR="005824DF" w:rsidRPr="005824DF" w:rsidRDefault="005824DF" w:rsidP="008D61F8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BD2214" w:rsidRPr="00382D18" w:rsidRDefault="00BD2214" w:rsidP="008D61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2D18">
        <w:rPr>
          <w:rFonts w:ascii="Times New Roman" w:hAnsi="Times New Roman" w:cs="Times New Roman"/>
          <w:i/>
          <w:sz w:val="26"/>
          <w:szCs w:val="26"/>
        </w:rPr>
        <w:t>Wo vorhanden, können die Osterspeisen mit Weihwasser besprengt werden.</w:t>
      </w:r>
    </w:p>
    <w:p w:rsidR="00B63281" w:rsidRPr="00382D18" w:rsidRDefault="00B63281" w:rsidP="008D6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E0B" w:rsidRPr="00382D18" w:rsidRDefault="00627E0B" w:rsidP="008D6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D18">
        <w:rPr>
          <w:rFonts w:ascii="Times New Roman" w:hAnsi="Times New Roman" w:cs="Times New Roman"/>
          <w:sz w:val="26"/>
          <w:szCs w:val="26"/>
        </w:rPr>
        <w:t>Alle</w:t>
      </w:r>
      <w:r w:rsidR="00B019AE" w:rsidRPr="00382D18">
        <w:rPr>
          <w:rFonts w:ascii="Times New Roman" w:hAnsi="Times New Roman" w:cs="Times New Roman"/>
          <w:sz w:val="26"/>
          <w:szCs w:val="26"/>
        </w:rPr>
        <w:t>r Augen warten auf dich, o Herr;</w:t>
      </w:r>
      <w:r w:rsidRPr="00382D18">
        <w:rPr>
          <w:rFonts w:ascii="Times New Roman" w:hAnsi="Times New Roman" w:cs="Times New Roman"/>
          <w:sz w:val="26"/>
          <w:szCs w:val="26"/>
        </w:rPr>
        <w:t xml:space="preserve"> du gibt </w:t>
      </w:r>
      <w:r w:rsidR="00B019AE" w:rsidRPr="00382D18">
        <w:rPr>
          <w:rFonts w:ascii="Times New Roman" w:hAnsi="Times New Roman" w:cs="Times New Roman"/>
          <w:sz w:val="26"/>
          <w:szCs w:val="26"/>
        </w:rPr>
        <w:t>ihnen</w:t>
      </w:r>
      <w:r w:rsidRPr="00382D18">
        <w:rPr>
          <w:rFonts w:ascii="Times New Roman" w:hAnsi="Times New Roman" w:cs="Times New Roman"/>
          <w:sz w:val="26"/>
          <w:szCs w:val="26"/>
        </w:rPr>
        <w:t xml:space="preserve"> Speise zu rechten Zeit.</w:t>
      </w:r>
      <w:r w:rsidR="00B019AE" w:rsidRPr="00382D18">
        <w:rPr>
          <w:rFonts w:ascii="Times New Roman" w:hAnsi="Times New Roman" w:cs="Times New Roman"/>
          <w:sz w:val="26"/>
          <w:szCs w:val="26"/>
        </w:rPr>
        <w:t xml:space="preserve"> </w:t>
      </w:r>
      <w:r w:rsidRPr="00382D18">
        <w:rPr>
          <w:rFonts w:ascii="Times New Roman" w:hAnsi="Times New Roman" w:cs="Times New Roman"/>
          <w:sz w:val="26"/>
          <w:szCs w:val="26"/>
        </w:rPr>
        <w:t>Du öffnest deine Hand und erfüllst alles, was lebt, mit Segen</w:t>
      </w:r>
      <w:r w:rsidR="00B019AE" w:rsidRPr="00382D18">
        <w:rPr>
          <w:rFonts w:ascii="Times New Roman" w:hAnsi="Times New Roman" w:cs="Times New Roman"/>
          <w:sz w:val="26"/>
          <w:szCs w:val="26"/>
        </w:rPr>
        <w:t>.</w:t>
      </w:r>
    </w:p>
    <w:p w:rsidR="00E461FB" w:rsidRPr="00B016CC" w:rsidRDefault="00E461FB" w:rsidP="00B86C1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65452" w:rsidRDefault="00B63281" w:rsidP="00B86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2D18">
        <w:rPr>
          <w:rFonts w:ascii="Times New Roman" w:hAnsi="Times New Roman" w:cs="Times New Roman"/>
          <w:b/>
          <w:sz w:val="26"/>
          <w:szCs w:val="26"/>
        </w:rPr>
        <w:t>Im Namen des Vaters und des Sohnes und des Heiligen Geistes. Amen.</w:t>
      </w:r>
    </w:p>
    <w:p w:rsidR="00C47270" w:rsidRDefault="00C47270" w:rsidP="00B86C18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C47270" w:rsidSect="00E73652">
      <w:headerReference w:type="default" r:id="rId9"/>
      <w:footerReference w:type="default" r:id="rId10"/>
      <w:pgSz w:w="11906" w:h="16838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0B" w:rsidRDefault="0072750B" w:rsidP="00507A71">
      <w:pPr>
        <w:spacing w:after="0" w:line="240" w:lineRule="auto"/>
      </w:pPr>
      <w:r>
        <w:separator/>
      </w:r>
    </w:p>
  </w:endnote>
  <w:endnote w:type="continuationSeparator" w:id="0">
    <w:p w:rsidR="0072750B" w:rsidRDefault="0072750B" w:rsidP="0050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828690"/>
      <w:docPartObj>
        <w:docPartGallery w:val="Page Numbers (Bottom of Page)"/>
        <w:docPartUnique/>
      </w:docPartObj>
    </w:sdtPr>
    <w:sdtEndPr/>
    <w:sdtContent>
      <w:p w:rsidR="00B56CA1" w:rsidRDefault="0072750B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6CA1" w:rsidRDefault="00B56C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0B" w:rsidRDefault="0072750B" w:rsidP="00507A71">
      <w:pPr>
        <w:spacing w:after="0" w:line="240" w:lineRule="auto"/>
      </w:pPr>
      <w:r>
        <w:separator/>
      </w:r>
    </w:p>
  </w:footnote>
  <w:footnote w:type="continuationSeparator" w:id="0">
    <w:p w:rsidR="0072750B" w:rsidRDefault="0072750B" w:rsidP="0050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A1" w:rsidRPr="005924C3" w:rsidRDefault="00B56CA1" w:rsidP="005924C3">
    <w:pPr>
      <w:pStyle w:val="Kopfzeile"/>
      <w:rPr>
        <w:rFonts w:ascii="Bahnschrift" w:hAnsi="Bahnschrift"/>
        <w:sz w:val="28"/>
        <w:szCs w:val="28"/>
      </w:rPr>
    </w:pPr>
    <w:r w:rsidRPr="005924C3">
      <w:rPr>
        <w:rFonts w:ascii="Bahnschrift" w:hAnsi="Bahnschrift"/>
        <w:sz w:val="28"/>
        <w:szCs w:val="28"/>
      </w:rPr>
      <w:tab/>
      <w:t xml:space="preserve">        </w:t>
    </w:r>
    <w:r w:rsidRPr="00532111">
      <w:rPr>
        <w:rFonts w:ascii="Bahnschrift" w:hAnsi="Bahnschrift"/>
        <w:sz w:val="32"/>
        <w:szCs w:val="32"/>
      </w:rPr>
      <w:t>- Ostern 2020 zuhause feiern -</w:t>
    </w:r>
    <w:r w:rsidRPr="005924C3">
      <w:rPr>
        <w:rFonts w:ascii="Bahnschrift" w:hAnsi="Bahnschrift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701A"/>
    <w:multiLevelType w:val="hybridMultilevel"/>
    <w:tmpl w:val="F9C6AAC8"/>
    <w:lvl w:ilvl="0" w:tplc="1AFA309A">
      <w:numFmt w:val="bullet"/>
      <w:lvlText w:val="-"/>
      <w:lvlJc w:val="left"/>
      <w:pPr>
        <w:ind w:left="4050" w:hanging="360"/>
      </w:pPr>
      <w:rPr>
        <w:rFonts w:ascii="Bahnschrift" w:eastAsiaTheme="minorHAnsi" w:hAnsi="Bahn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>
    <w:nsid w:val="4F8D2621"/>
    <w:multiLevelType w:val="hybridMultilevel"/>
    <w:tmpl w:val="00806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F5E13"/>
    <w:multiLevelType w:val="hybridMultilevel"/>
    <w:tmpl w:val="A8045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56D8"/>
    <w:multiLevelType w:val="hybridMultilevel"/>
    <w:tmpl w:val="4C12AE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2178E"/>
    <w:multiLevelType w:val="hybridMultilevel"/>
    <w:tmpl w:val="A26223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43"/>
    <w:rsid w:val="0001009E"/>
    <w:rsid w:val="000133E1"/>
    <w:rsid w:val="0001794B"/>
    <w:rsid w:val="00023796"/>
    <w:rsid w:val="00023BC3"/>
    <w:rsid w:val="00036E1B"/>
    <w:rsid w:val="000447FF"/>
    <w:rsid w:val="0004785A"/>
    <w:rsid w:val="0005143D"/>
    <w:rsid w:val="00051CCD"/>
    <w:rsid w:val="000576E7"/>
    <w:rsid w:val="000674EB"/>
    <w:rsid w:val="000731F6"/>
    <w:rsid w:val="0007431E"/>
    <w:rsid w:val="00083425"/>
    <w:rsid w:val="000905A6"/>
    <w:rsid w:val="000942C1"/>
    <w:rsid w:val="00097181"/>
    <w:rsid w:val="000A1F1A"/>
    <w:rsid w:val="000A48EC"/>
    <w:rsid w:val="000B69B6"/>
    <w:rsid w:val="000C43E7"/>
    <w:rsid w:val="000C774C"/>
    <w:rsid w:val="000E03B3"/>
    <w:rsid w:val="000E38AE"/>
    <w:rsid w:val="000F0A7E"/>
    <w:rsid w:val="000F31F9"/>
    <w:rsid w:val="000F4183"/>
    <w:rsid w:val="000F5DA1"/>
    <w:rsid w:val="00101530"/>
    <w:rsid w:val="001118AF"/>
    <w:rsid w:val="00117AC2"/>
    <w:rsid w:val="00122952"/>
    <w:rsid w:val="00134D7B"/>
    <w:rsid w:val="0014365C"/>
    <w:rsid w:val="001508B4"/>
    <w:rsid w:val="0016062C"/>
    <w:rsid w:val="00161400"/>
    <w:rsid w:val="001726C0"/>
    <w:rsid w:val="00183BA9"/>
    <w:rsid w:val="001857E9"/>
    <w:rsid w:val="001931F2"/>
    <w:rsid w:val="00194A29"/>
    <w:rsid w:val="001B5883"/>
    <w:rsid w:val="001C18A7"/>
    <w:rsid w:val="001C56EF"/>
    <w:rsid w:val="001E0DAD"/>
    <w:rsid w:val="00212422"/>
    <w:rsid w:val="002170C2"/>
    <w:rsid w:val="00221EE8"/>
    <w:rsid w:val="002321CE"/>
    <w:rsid w:val="0023508E"/>
    <w:rsid w:val="0023746E"/>
    <w:rsid w:val="00242F79"/>
    <w:rsid w:val="00253421"/>
    <w:rsid w:val="0025487F"/>
    <w:rsid w:val="0026768C"/>
    <w:rsid w:val="00270DE7"/>
    <w:rsid w:val="00271BC6"/>
    <w:rsid w:val="00273A22"/>
    <w:rsid w:val="00283847"/>
    <w:rsid w:val="00285268"/>
    <w:rsid w:val="00286706"/>
    <w:rsid w:val="002940B1"/>
    <w:rsid w:val="002A6555"/>
    <w:rsid w:val="002A7DD0"/>
    <w:rsid w:val="002B0473"/>
    <w:rsid w:val="002B1656"/>
    <w:rsid w:val="002B47FF"/>
    <w:rsid w:val="002B49D7"/>
    <w:rsid w:val="002B646B"/>
    <w:rsid w:val="002C3EAD"/>
    <w:rsid w:val="002E258C"/>
    <w:rsid w:val="002E5467"/>
    <w:rsid w:val="002F48C4"/>
    <w:rsid w:val="002F4C1E"/>
    <w:rsid w:val="002F67AF"/>
    <w:rsid w:val="00304234"/>
    <w:rsid w:val="00330639"/>
    <w:rsid w:val="00331865"/>
    <w:rsid w:val="003403A5"/>
    <w:rsid w:val="00342692"/>
    <w:rsid w:val="0034562D"/>
    <w:rsid w:val="00353444"/>
    <w:rsid w:val="00371AD6"/>
    <w:rsid w:val="00374DA4"/>
    <w:rsid w:val="0038185D"/>
    <w:rsid w:val="00382D18"/>
    <w:rsid w:val="00384470"/>
    <w:rsid w:val="003930B0"/>
    <w:rsid w:val="003930F0"/>
    <w:rsid w:val="0039370B"/>
    <w:rsid w:val="003A2088"/>
    <w:rsid w:val="003A48F4"/>
    <w:rsid w:val="003A6D81"/>
    <w:rsid w:val="003B0F61"/>
    <w:rsid w:val="003B45F2"/>
    <w:rsid w:val="003B7C63"/>
    <w:rsid w:val="003D4496"/>
    <w:rsid w:val="003F197A"/>
    <w:rsid w:val="003F2B39"/>
    <w:rsid w:val="003F7BC0"/>
    <w:rsid w:val="00400CCD"/>
    <w:rsid w:val="00403FA9"/>
    <w:rsid w:val="004042CE"/>
    <w:rsid w:val="00405EFC"/>
    <w:rsid w:val="004066F4"/>
    <w:rsid w:val="00414EA4"/>
    <w:rsid w:val="00415C49"/>
    <w:rsid w:val="004433D1"/>
    <w:rsid w:val="004504D4"/>
    <w:rsid w:val="00453828"/>
    <w:rsid w:val="00480F6F"/>
    <w:rsid w:val="004A3F5A"/>
    <w:rsid w:val="004B2953"/>
    <w:rsid w:val="004B4F77"/>
    <w:rsid w:val="004B7114"/>
    <w:rsid w:val="004C5E0A"/>
    <w:rsid w:val="004E64E1"/>
    <w:rsid w:val="00507A71"/>
    <w:rsid w:val="0051028E"/>
    <w:rsid w:val="005215FE"/>
    <w:rsid w:val="00523CED"/>
    <w:rsid w:val="00531256"/>
    <w:rsid w:val="00531743"/>
    <w:rsid w:val="00532111"/>
    <w:rsid w:val="00544226"/>
    <w:rsid w:val="00545E4B"/>
    <w:rsid w:val="005462F4"/>
    <w:rsid w:val="00550465"/>
    <w:rsid w:val="005563FA"/>
    <w:rsid w:val="005572B6"/>
    <w:rsid w:val="00565452"/>
    <w:rsid w:val="005677B0"/>
    <w:rsid w:val="005824DF"/>
    <w:rsid w:val="00584257"/>
    <w:rsid w:val="00587635"/>
    <w:rsid w:val="005924C3"/>
    <w:rsid w:val="005A0AA4"/>
    <w:rsid w:val="005B2CC5"/>
    <w:rsid w:val="005C38F3"/>
    <w:rsid w:val="005C4F1A"/>
    <w:rsid w:val="005C66DA"/>
    <w:rsid w:val="005C7714"/>
    <w:rsid w:val="005E673E"/>
    <w:rsid w:val="005F16F4"/>
    <w:rsid w:val="005F1FD2"/>
    <w:rsid w:val="00600410"/>
    <w:rsid w:val="00602301"/>
    <w:rsid w:val="006077BC"/>
    <w:rsid w:val="00607CC5"/>
    <w:rsid w:val="00610419"/>
    <w:rsid w:val="006209F4"/>
    <w:rsid w:val="00626172"/>
    <w:rsid w:val="00627E0B"/>
    <w:rsid w:val="00653704"/>
    <w:rsid w:val="00655168"/>
    <w:rsid w:val="00657AF0"/>
    <w:rsid w:val="00661C70"/>
    <w:rsid w:val="00672478"/>
    <w:rsid w:val="006769FF"/>
    <w:rsid w:val="00681179"/>
    <w:rsid w:val="0068352C"/>
    <w:rsid w:val="00686B99"/>
    <w:rsid w:val="00692D12"/>
    <w:rsid w:val="006A6199"/>
    <w:rsid w:val="006B0D07"/>
    <w:rsid w:val="006D394C"/>
    <w:rsid w:val="006D5819"/>
    <w:rsid w:val="006E7249"/>
    <w:rsid w:val="00714623"/>
    <w:rsid w:val="00725CCA"/>
    <w:rsid w:val="0072750B"/>
    <w:rsid w:val="00727777"/>
    <w:rsid w:val="00732066"/>
    <w:rsid w:val="007356EE"/>
    <w:rsid w:val="00736D73"/>
    <w:rsid w:val="00743960"/>
    <w:rsid w:val="00760E4B"/>
    <w:rsid w:val="0077456D"/>
    <w:rsid w:val="007823E6"/>
    <w:rsid w:val="00783568"/>
    <w:rsid w:val="00783874"/>
    <w:rsid w:val="00786CD1"/>
    <w:rsid w:val="00794F63"/>
    <w:rsid w:val="007A732E"/>
    <w:rsid w:val="007B12AF"/>
    <w:rsid w:val="007B6431"/>
    <w:rsid w:val="007C2394"/>
    <w:rsid w:val="007C3047"/>
    <w:rsid w:val="007C493A"/>
    <w:rsid w:val="007C54C3"/>
    <w:rsid w:val="007D4F0D"/>
    <w:rsid w:val="007D77CB"/>
    <w:rsid w:val="007E3195"/>
    <w:rsid w:val="007F0D8C"/>
    <w:rsid w:val="007F32BF"/>
    <w:rsid w:val="00800469"/>
    <w:rsid w:val="00812F5D"/>
    <w:rsid w:val="0081717B"/>
    <w:rsid w:val="00817F06"/>
    <w:rsid w:val="008246FC"/>
    <w:rsid w:val="00824C3F"/>
    <w:rsid w:val="00833C74"/>
    <w:rsid w:val="00847E6C"/>
    <w:rsid w:val="00851794"/>
    <w:rsid w:val="00854D62"/>
    <w:rsid w:val="00854F17"/>
    <w:rsid w:val="008552C6"/>
    <w:rsid w:val="0085732C"/>
    <w:rsid w:val="00857DFC"/>
    <w:rsid w:val="00861583"/>
    <w:rsid w:val="00862036"/>
    <w:rsid w:val="00871D88"/>
    <w:rsid w:val="00883B89"/>
    <w:rsid w:val="00892BC3"/>
    <w:rsid w:val="0089465B"/>
    <w:rsid w:val="008B2C11"/>
    <w:rsid w:val="008C78F5"/>
    <w:rsid w:val="008D61F8"/>
    <w:rsid w:val="008D7915"/>
    <w:rsid w:val="008E0E48"/>
    <w:rsid w:val="008E11C4"/>
    <w:rsid w:val="008E2265"/>
    <w:rsid w:val="008F3EBF"/>
    <w:rsid w:val="008F7A14"/>
    <w:rsid w:val="00915CF9"/>
    <w:rsid w:val="00915FD6"/>
    <w:rsid w:val="00917A75"/>
    <w:rsid w:val="009269BA"/>
    <w:rsid w:val="009356CE"/>
    <w:rsid w:val="00936E3C"/>
    <w:rsid w:val="00937172"/>
    <w:rsid w:val="00941282"/>
    <w:rsid w:val="00944C75"/>
    <w:rsid w:val="00946AED"/>
    <w:rsid w:val="009530ED"/>
    <w:rsid w:val="0096183C"/>
    <w:rsid w:val="00966A2D"/>
    <w:rsid w:val="00973D4A"/>
    <w:rsid w:val="00980050"/>
    <w:rsid w:val="00986A65"/>
    <w:rsid w:val="00992D3C"/>
    <w:rsid w:val="009A4A83"/>
    <w:rsid w:val="009B2B62"/>
    <w:rsid w:val="009B79A5"/>
    <w:rsid w:val="009C206D"/>
    <w:rsid w:val="009C2D51"/>
    <w:rsid w:val="009D02CF"/>
    <w:rsid w:val="009E4009"/>
    <w:rsid w:val="009E53FE"/>
    <w:rsid w:val="009F0EC0"/>
    <w:rsid w:val="00A03D47"/>
    <w:rsid w:val="00A06556"/>
    <w:rsid w:val="00A11405"/>
    <w:rsid w:val="00A12189"/>
    <w:rsid w:val="00A231D0"/>
    <w:rsid w:val="00A45553"/>
    <w:rsid w:val="00A471BF"/>
    <w:rsid w:val="00A575CC"/>
    <w:rsid w:val="00A60B0C"/>
    <w:rsid w:val="00A61EB5"/>
    <w:rsid w:val="00A63F68"/>
    <w:rsid w:val="00A730B1"/>
    <w:rsid w:val="00A82393"/>
    <w:rsid w:val="00A97835"/>
    <w:rsid w:val="00A97FD7"/>
    <w:rsid w:val="00AA2899"/>
    <w:rsid w:val="00AA3FA3"/>
    <w:rsid w:val="00AA691A"/>
    <w:rsid w:val="00AA6F74"/>
    <w:rsid w:val="00AB118C"/>
    <w:rsid w:val="00AC278C"/>
    <w:rsid w:val="00AC4293"/>
    <w:rsid w:val="00AC6C14"/>
    <w:rsid w:val="00AE0990"/>
    <w:rsid w:val="00AE0ACA"/>
    <w:rsid w:val="00AF04C2"/>
    <w:rsid w:val="00AF40D1"/>
    <w:rsid w:val="00B000ED"/>
    <w:rsid w:val="00B016CC"/>
    <w:rsid w:val="00B019AE"/>
    <w:rsid w:val="00B04157"/>
    <w:rsid w:val="00B14D19"/>
    <w:rsid w:val="00B20E4F"/>
    <w:rsid w:val="00B2228B"/>
    <w:rsid w:val="00B23A89"/>
    <w:rsid w:val="00B320BE"/>
    <w:rsid w:val="00B34101"/>
    <w:rsid w:val="00B35EF3"/>
    <w:rsid w:val="00B36F84"/>
    <w:rsid w:val="00B37B51"/>
    <w:rsid w:val="00B37F98"/>
    <w:rsid w:val="00B53985"/>
    <w:rsid w:val="00B56CA1"/>
    <w:rsid w:val="00B57D40"/>
    <w:rsid w:val="00B63281"/>
    <w:rsid w:val="00B7596B"/>
    <w:rsid w:val="00B86263"/>
    <w:rsid w:val="00B86C18"/>
    <w:rsid w:val="00B921BD"/>
    <w:rsid w:val="00B926EF"/>
    <w:rsid w:val="00BA19D9"/>
    <w:rsid w:val="00BA4402"/>
    <w:rsid w:val="00BA68E8"/>
    <w:rsid w:val="00BC1A1D"/>
    <w:rsid w:val="00BC5FAE"/>
    <w:rsid w:val="00BC7F69"/>
    <w:rsid w:val="00BD20BA"/>
    <w:rsid w:val="00BD2214"/>
    <w:rsid w:val="00BD4F06"/>
    <w:rsid w:val="00BD7103"/>
    <w:rsid w:val="00BE0342"/>
    <w:rsid w:val="00BE4068"/>
    <w:rsid w:val="00BE4ADA"/>
    <w:rsid w:val="00BF2FA6"/>
    <w:rsid w:val="00C02FB0"/>
    <w:rsid w:val="00C1076C"/>
    <w:rsid w:val="00C16CBC"/>
    <w:rsid w:val="00C20819"/>
    <w:rsid w:val="00C21BF0"/>
    <w:rsid w:val="00C27371"/>
    <w:rsid w:val="00C352E8"/>
    <w:rsid w:val="00C4139B"/>
    <w:rsid w:val="00C44A9F"/>
    <w:rsid w:val="00C47270"/>
    <w:rsid w:val="00C5308F"/>
    <w:rsid w:val="00C54D7F"/>
    <w:rsid w:val="00C6087D"/>
    <w:rsid w:val="00C61B9B"/>
    <w:rsid w:val="00C63FF9"/>
    <w:rsid w:val="00C71532"/>
    <w:rsid w:val="00C72DEE"/>
    <w:rsid w:val="00C77B0C"/>
    <w:rsid w:val="00C877FA"/>
    <w:rsid w:val="00C9379F"/>
    <w:rsid w:val="00C939A8"/>
    <w:rsid w:val="00CA28AC"/>
    <w:rsid w:val="00CB00AF"/>
    <w:rsid w:val="00CB072B"/>
    <w:rsid w:val="00CD1601"/>
    <w:rsid w:val="00CE05F1"/>
    <w:rsid w:val="00CE27F2"/>
    <w:rsid w:val="00CF20AB"/>
    <w:rsid w:val="00CF3222"/>
    <w:rsid w:val="00CF57B5"/>
    <w:rsid w:val="00D026BA"/>
    <w:rsid w:val="00D2076D"/>
    <w:rsid w:val="00D41616"/>
    <w:rsid w:val="00D4315A"/>
    <w:rsid w:val="00D47095"/>
    <w:rsid w:val="00D5630E"/>
    <w:rsid w:val="00D66318"/>
    <w:rsid w:val="00D72C40"/>
    <w:rsid w:val="00D7723A"/>
    <w:rsid w:val="00D80758"/>
    <w:rsid w:val="00D84E0F"/>
    <w:rsid w:val="00D85B2C"/>
    <w:rsid w:val="00D94D27"/>
    <w:rsid w:val="00DA1F1D"/>
    <w:rsid w:val="00DB3E79"/>
    <w:rsid w:val="00DB5079"/>
    <w:rsid w:val="00DC0F31"/>
    <w:rsid w:val="00DC5ADA"/>
    <w:rsid w:val="00DC6C00"/>
    <w:rsid w:val="00DE0410"/>
    <w:rsid w:val="00DE79D7"/>
    <w:rsid w:val="00E1664C"/>
    <w:rsid w:val="00E16EE8"/>
    <w:rsid w:val="00E23ED5"/>
    <w:rsid w:val="00E35FED"/>
    <w:rsid w:val="00E415AF"/>
    <w:rsid w:val="00E461FB"/>
    <w:rsid w:val="00E54B30"/>
    <w:rsid w:val="00E60A48"/>
    <w:rsid w:val="00E63B84"/>
    <w:rsid w:val="00E63EB9"/>
    <w:rsid w:val="00E66764"/>
    <w:rsid w:val="00E71B11"/>
    <w:rsid w:val="00E72554"/>
    <w:rsid w:val="00E73652"/>
    <w:rsid w:val="00E90482"/>
    <w:rsid w:val="00E97F45"/>
    <w:rsid w:val="00EA01C2"/>
    <w:rsid w:val="00EA0600"/>
    <w:rsid w:val="00EA7854"/>
    <w:rsid w:val="00EC1CEA"/>
    <w:rsid w:val="00EC28B3"/>
    <w:rsid w:val="00ED4DB0"/>
    <w:rsid w:val="00ED5221"/>
    <w:rsid w:val="00EE42EE"/>
    <w:rsid w:val="00EE6440"/>
    <w:rsid w:val="00EF72C4"/>
    <w:rsid w:val="00F12F1D"/>
    <w:rsid w:val="00F23BE1"/>
    <w:rsid w:val="00F2709D"/>
    <w:rsid w:val="00F3214F"/>
    <w:rsid w:val="00F4196C"/>
    <w:rsid w:val="00F41F4C"/>
    <w:rsid w:val="00F457D7"/>
    <w:rsid w:val="00F51DF3"/>
    <w:rsid w:val="00F53EEF"/>
    <w:rsid w:val="00F661C5"/>
    <w:rsid w:val="00F66391"/>
    <w:rsid w:val="00F81A02"/>
    <w:rsid w:val="00F93221"/>
    <w:rsid w:val="00F9721C"/>
    <w:rsid w:val="00FA1D0B"/>
    <w:rsid w:val="00FA22E4"/>
    <w:rsid w:val="00FA5ECF"/>
    <w:rsid w:val="00FB328C"/>
    <w:rsid w:val="00FB5F2D"/>
    <w:rsid w:val="00FD747D"/>
    <w:rsid w:val="00FE1712"/>
    <w:rsid w:val="00FF5A54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98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00CC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A6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7A71"/>
  </w:style>
  <w:style w:type="paragraph" w:styleId="Fuzeile">
    <w:name w:val="footer"/>
    <w:basedOn w:val="Standard"/>
    <w:link w:val="FuzeileZchn"/>
    <w:uiPriority w:val="99"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A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98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00CC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A6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7A71"/>
  </w:style>
  <w:style w:type="paragraph" w:styleId="Fuzeile">
    <w:name w:val="footer"/>
    <w:basedOn w:val="Standard"/>
    <w:link w:val="FuzeileZchn"/>
    <w:uiPriority w:val="99"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A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4C6FD-9027-4C3B-947F-68FE9E4C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Ohnewein</cp:lastModifiedBy>
  <cp:revision>3</cp:revision>
  <cp:lastPrinted>2020-04-02T13:45:00Z</cp:lastPrinted>
  <dcterms:created xsi:type="dcterms:W3CDTF">2020-04-03T19:17:00Z</dcterms:created>
  <dcterms:modified xsi:type="dcterms:W3CDTF">2020-04-03T19:18:00Z</dcterms:modified>
</cp:coreProperties>
</file>