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2F" w:rsidRPr="00AD52D5" w:rsidRDefault="0004732F" w:rsidP="0004732F">
      <w:pPr>
        <w:spacing w:after="0" w:line="240" w:lineRule="auto"/>
        <w:rPr>
          <w:rFonts w:ascii="Bahnschrift" w:hAnsi="Bahnschrift" w:cs="Times New Roman"/>
          <w:b/>
          <w:sz w:val="28"/>
          <w:szCs w:val="28"/>
          <w:lang w:val="it-IT"/>
        </w:rPr>
      </w:pPr>
    </w:p>
    <w:p w:rsidR="0004732F" w:rsidRPr="00AD52D5" w:rsidRDefault="0004732F" w:rsidP="0004732F">
      <w:pPr>
        <w:spacing w:after="0" w:line="240" w:lineRule="auto"/>
        <w:rPr>
          <w:rFonts w:ascii="Bahnschrift" w:hAnsi="Bahnschrift" w:cs="Times New Roman"/>
          <w:b/>
          <w:sz w:val="28"/>
          <w:szCs w:val="28"/>
          <w:lang w:val="it-IT"/>
        </w:rPr>
      </w:pPr>
    </w:p>
    <w:p w:rsidR="0004732F" w:rsidRPr="00AD52D5" w:rsidRDefault="0004732F" w:rsidP="0004732F">
      <w:pPr>
        <w:spacing w:after="0" w:line="240" w:lineRule="auto"/>
        <w:rPr>
          <w:rFonts w:ascii="Bahnschrift" w:hAnsi="Bahnschrift" w:cs="Times New Roman"/>
          <w:b/>
          <w:sz w:val="28"/>
          <w:szCs w:val="28"/>
          <w:lang w:val="it-IT"/>
        </w:rPr>
      </w:pPr>
      <w:r w:rsidRPr="00AD52D5">
        <w:rPr>
          <w:rFonts w:ascii="Bahnschrift" w:hAnsi="Bahnschrift" w:cs="Times New Roman"/>
          <w:b/>
          <w:sz w:val="28"/>
          <w:szCs w:val="28"/>
          <w:lang w:val="it-IT"/>
        </w:rPr>
        <w:t>Pasqua preghiamo a casa</w:t>
      </w:r>
    </w:p>
    <w:p w:rsidR="0004732F" w:rsidRPr="00AD52D5" w:rsidRDefault="0004732F" w:rsidP="0004732F">
      <w:pPr>
        <w:spacing w:after="0" w:line="240" w:lineRule="auto"/>
        <w:rPr>
          <w:rFonts w:ascii="Bahnschrift" w:hAnsi="Bahnschrift" w:cs="Times New Roman"/>
          <w:b/>
          <w:sz w:val="44"/>
          <w:szCs w:val="44"/>
          <w:lang w:val="it-IT"/>
        </w:rPr>
      </w:pPr>
      <w:r w:rsidRPr="00AD52D5">
        <w:rPr>
          <w:rFonts w:ascii="Bahnschrift" w:hAnsi="Bahnschrift" w:cs="Times New Roman"/>
          <w:b/>
          <w:sz w:val="44"/>
          <w:szCs w:val="44"/>
          <w:lang w:val="it-IT"/>
        </w:rPr>
        <w:t>Ed ecco, Gesù venne loro incontro</w:t>
      </w:r>
    </w:p>
    <w:p w:rsidR="0004732F" w:rsidRPr="00AD52D5" w:rsidRDefault="0004732F" w:rsidP="0004732F">
      <w:pPr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  <w:sz w:val="8"/>
          <w:szCs w:val="8"/>
          <w:lang w:val="it-IT"/>
        </w:rPr>
      </w:pPr>
    </w:p>
    <w:p w:rsidR="0004732F" w:rsidRPr="0086475B" w:rsidRDefault="0004732F" w:rsidP="0004732F">
      <w:pPr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  <w:sz w:val="28"/>
          <w:szCs w:val="28"/>
          <w:lang w:val="it-IT"/>
        </w:rPr>
      </w:pPr>
      <w:r w:rsidRPr="00982625">
        <w:rPr>
          <w:rFonts w:ascii="Bahnschrift" w:hAnsi="Bahnschrift" w:cs="Times New Roman"/>
          <w:sz w:val="28"/>
          <w:szCs w:val="28"/>
          <w:lang w:val="it-IT"/>
        </w:rPr>
        <w:t>Nella notte o nel primo mattino della domenica di Pasqua, quando è ancora buio, celebriamo la risurrezione. I confini della divisione saranno allora definitivamente superati. È tempo di festa!</w:t>
      </w:r>
    </w:p>
    <w:p w:rsidR="0004732F" w:rsidRPr="00982625" w:rsidRDefault="0004732F" w:rsidP="00047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04732F" w:rsidRDefault="0004732F" w:rsidP="0004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3C23C58" wp14:editId="4D91C194">
                <wp:extent cx="6353175" cy="1674495"/>
                <wp:effectExtent l="9525" t="9525" r="9525" b="11430"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67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32F" w:rsidRDefault="0004732F" w:rsidP="00047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732F" w:rsidRPr="00285B42" w:rsidRDefault="0004732F" w:rsidP="00047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285B4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Sabato santo, 11 aprile 2020, ore 20</w:t>
                            </w:r>
                          </w:p>
                          <w:p w:rsidR="0004732F" w:rsidRPr="00B951CC" w:rsidRDefault="0004732F" w:rsidP="0004732F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285B42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  <w:lang w:val="it-IT"/>
                              </w:rPr>
                              <w:t>Celebrazione della Veglia pasquale</w:t>
                            </w:r>
                          </w:p>
                          <w:p w:rsidR="0004732F" w:rsidRPr="00B951CC" w:rsidRDefault="0004732F" w:rsidP="00047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Celebrazione eucaristica con il vescovo Ivo Muser</w:t>
                            </w:r>
                          </w:p>
                          <w:p w:rsidR="0004732F" w:rsidRPr="00B951CC" w:rsidRDefault="0004732F" w:rsidP="00047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B951CC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Radio Sacra Famiglia inBlu, Radio Grüne Welle </w:t>
                            </w: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B951CC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Livestream</w:t>
                            </w:r>
                          </w:p>
                          <w:p w:rsidR="0004732F" w:rsidRPr="00982625" w:rsidRDefault="0004732F" w:rsidP="00047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04732F" w:rsidRPr="00AD52D5" w:rsidRDefault="0004732F" w:rsidP="0004732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3" o:spid="_x0000_s1026" style="width:500.25pt;height:1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rVXgIAAK4EAAAOAAAAZHJzL2Uyb0RvYy54bWysVMFu2zAMvQ/YPwi6r46TOGmMOkXRrsOA&#10;bivW7QNkSba1ypJGKXG6rx8lu1na3YZdDJGUHvn4SF9cHnpN9hK8sqai+dmMEmm4Fcq0Ff3+7fbd&#10;OSU+MCOYtkZW9El6erl9++ZicKWc285qIYEgiPHl4CraheDKLPO8kz3zZ9ZJg8HGQs8CmtBmAtiA&#10;6L3O5rPZKhssCAeWS+/RezMG6TbhN43k4UvTeBmIrijWFtIX0reO32x7wcoWmOsUn8pg/1BFz5TB&#10;pEeoGxYY2YH6C6pXHKy3TTjjts9s0yguEwdkk89esXnomJOJCzbHu2Ob/P+D5Z/390CUqOiCEsN6&#10;lOiqbiXsjJBBevJV8i5I/kgWsVWD8yW+eHD3EMl6d2f5oyfGXnfMtPIKwA6dZAILzOP97MWDaHh8&#10;SurhkxWYie2CTV07NNBHQOwHOSRxno7iyEMgHJ2rRbHI1wUlHGP5ar1cboqUg5XPzx348EHansRD&#10;RcEiCyQQUg62v/MhSSQmokz8oKTpNQq+Z5rkq9VqPSFOlzNWPmMmvlYrcau0TkYcUXmtgeDjitZt&#10;ntLoXY/kRt95MZtNI4ZuHMTRnVwInYY8ImCj0DoF14YMFd0U8yKBvoh5aOtjWkww5XgNkdin8Y6K&#10;vDcinQNTejzjfW0miaIqo7rhUB8moWsrnlAssOPS4JLjobPwi5IBF6ai/ueOgaREfzQo+CZfLuOG&#10;JWNZrOdowGmkPo0wwxGqooGS8Xgdxq3cOVBth5nGdhp7hUPSqPA8TWNVU924FKl30wLHrTu1060/&#10;v5ntbwAAAP//AwBQSwMEFAAGAAgAAAAhAJ4IEuPcAAAABgEAAA8AAABkcnMvZG93bnJldi54bWxM&#10;j8FOwzAQRO9I/IO1SNyoTYFShThVisQJIUSLUI9OvCQW8Tq1nSb8fd1e4DLSalYzb/LVZDt2QB+M&#10;Iwm3MwEMqXbaUCPhc/tyswQWoiKtOkco4RcDrIrLi1xl2o30gYdNbFgKoZApCW2MfcZ5qFu0Ksxc&#10;j5S8b+etiun0DddejSncdnwuxIJbZSg1tKrH5xbrn81gU2/pzdduNNvSDOt9Ze7f3u2rlvL6aiqf&#10;gEWc4t8znPATOhSJqXID6cA6CWlIPOvJE0I8AKskzBd3j8CLnP/HL44AAAD//wMAUEsBAi0AFAAG&#10;AAgAAAAhALaDOJL+AAAA4QEAABMAAAAAAAAAAAAAAAAAAAAAAFtDb250ZW50X1R5cGVzXS54bWxQ&#10;SwECLQAUAAYACAAAACEAOP0h/9YAAACUAQAACwAAAAAAAAAAAAAAAAAvAQAAX3JlbHMvLnJlbHNQ&#10;SwECLQAUAAYACAAAACEAaqXK1V4CAACuBAAADgAAAAAAAAAAAAAAAAAuAgAAZHJzL2Uyb0RvYy54&#10;bWxQSwECLQAUAAYACAAAACEAnggS49wAAAAGAQAADwAAAAAAAAAAAAAAAAC4BAAAZHJzL2Rvd25y&#10;ZXYueG1sUEsFBgAAAAAEAAQA8wAAAMEFAAAAAA==&#10;" fillcolor="#d8d8d8 [2732]">
                <v:textbox>
                  <w:txbxContent>
                    <w:p w:rsidR="0004732F" w:rsidRDefault="0004732F" w:rsidP="00047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4732F" w:rsidRPr="00285B42" w:rsidRDefault="0004732F" w:rsidP="00047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</w:pPr>
                      <w:r w:rsidRPr="00285B42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Sabato santo, 11 aprile 2020, ore 20</w:t>
                      </w:r>
                    </w:p>
                    <w:p w:rsidR="0004732F" w:rsidRPr="00B951CC" w:rsidRDefault="0004732F" w:rsidP="0004732F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285B42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  <w:lang w:val="it-IT"/>
                        </w:rPr>
                        <w:t>Celebrazione della Veglia pasquale</w:t>
                      </w:r>
                    </w:p>
                    <w:p w:rsidR="0004732F" w:rsidRPr="00B951CC" w:rsidRDefault="0004732F" w:rsidP="00047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Celebrazione eucaristica con il vescovo Ivo Muser</w:t>
                      </w:r>
                    </w:p>
                    <w:p w:rsidR="0004732F" w:rsidRPr="00B951CC" w:rsidRDefault="0004732F" w:rsidP="00047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</w:pPr>
                      <w:r w:rsidRPr="00B951CC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 xml:space="preserve">Radio Sacra Famiglia inBlu, Radio Grüne Welle </w:t>
                      </w: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B951CC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 xml:space="preserve"> Livestream</w:t>
                      </w:r>
                    </w:p>
                    <w:p w:rsidR="0004732F" w:rsidRPr="00982625" w:rsidRDefault="0004732F" w:rsidP="00047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</w:p>
                    <w:p w:rsidR="0004732F" w:rsidRPr="00AD52D5" w:rsidRDefault="0004732F" w:rsidP="0004732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4732F" w:rsidRPr="00183BA9" w:rsidRDefault="0004732F" w:rsidP="000473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32F" w:rsidRPr="00D77329" w:rsidRDefault="0004732F" w:rsidP="00047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D77329">
        <w:rPr>
          <w:rFonts w:ascii="Times New Roman" w:hAnsi="Times New Roman" w:cs="Times New Roman"/>
          <w:sz w:val="26"/>
          <w:szCs w:val="26"/>
          <w:lang w:val="it-IT"/>
        </w:rPr>
        <w:t xml:space="preserve">Siete invitati a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partecipare da casa alla celebrazione della Veglia pasquale, celebrata </w:t>
      </w:r>
      <w:r w:rsidRPr="00D77329">
        <w:rPr>
          <w:rFonts w:ascii="Times New Roman" w:hAnsi="Times New Roman" w:cs="Times New Roman"/>
          <w:sz w:val="26"/>
          <w:szCs w:val="26"/>
          <w:lang w:val="it-IT"/>
        </w:rPr>
        <w:t xml:space="preserve">nel duomo di Bolzano e trasmessa </w:t>
      </w:r>
      <w:r>
        <w:rPr>
          <w:rFonts w:ascii="Times New Roman" w:hAnsi="Times New Roman" w:cs="Times New Roman"/>
          <w:sz w:val="26"/>
          <w:szCs w:val="26"/>
          <w:lang w:val="it-IT"/>
        </w:rPr>
        <w:t>via</w:t>
      </w:r>
      <w:r w:rsidRPr="00D77329">
        <w:rPr>
          <w:rFonts w:ascii="Times New Roman" w:hAnsi="Times New Roman" w:cs="Times New Roman"/>
          <w:sz w:val="26"/>
          <w:szCs w:val="26"/>
          <w:lang w:val="it-IT"/>
        </w:rPr>
        <w:t xml:space="preserve"> radio e internet. </w:t>
      </w:r>
      <w:r>
        <w:rPr>
          <w:rFonts w:ascii="Times New Roman" w:hAnsi="Times New Roman" w:cs="Times New Roman"/>
          <w:sz w:val="26"/>
          <w:szCs w:val="26"/>
          <w:lang w:val="it-IT"/>
        </w:rPr>
        <w:t>Per</w:t>
      </w:r>
      <w:r w:rsidRPr="00D77329">
        <w:rPr>
          <w:rFonts w:ascii="Times New Roman" w:hAnsi="Times New Roman" w:cs="Times New Roman"/>
          <w:sz w:val="26"/>
          <w:szCs w:val="26"/>
          <w:lang w:val="it-IT"/>
        </w:rPr>
        <w:t xml:space="preserve"> la liturgia della luce (</w:t>
      </w:r>
      <w:r>
        <w:rPr>
          <w:rFonts w:ascii="Times New Roman" w:hAnsi="Times New Roman" w:cs="Times New Roman"/>
          <w:sz w:val="26"/>
          <w:szCs w:val="26"/>
          <w:lang w:val="it-IT"/>
        </w:rPr>
        <w:t>“lucernario”</w:t>
      </w:r>
      <w:r w:rsidRPr="00D77329">
        <w:rPr>
          <w:rFonts w:ascii="Times New Roman" w:hAnsi="Times New Roman" w:cs="Times New Roman"/>
          <w:sz w:val="26"/>
          <w:szCs w:val="26"/>
          <w:lang w:val="it-IT"/>
        </w:rPr>
        <w:t>)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tenete pronta una candela nuova, che sarà il vostro “cero pasquale domestico” e che potete adornare a festa, e dei fiammiferi. Se la vostra famiglia fosse più ampia, date a ciascuno una candela. La stanza dovrebbe essere oscurata.</w:t>
      </w:r>
    </w:p>
    <w:p w:rsidR="0004732F" w:rsidRPr="00371853" w:rsidRDefault="0004732F" w:rsidP="0004732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it-IT"/>
        </w:rPr>
      </w:pPr>
    </w:p>
    <w:p w:rsidR="0004732F" w:rsidRPr="00371853" w:rsidRDefault="0004732F" w:rsidP="0004732F">
      <w:pPr>
        <w:spacing w:after="0" w:line="240" w:lineRule="auto"/>
        <w:rPr>
          <w:rFonts w:ascii="Bahnschrift" w:hAnsi="Bahnschrift" w:cs="Times New Roman"/>
          <w:b/>
          <w:sz w:val="36"/>
          <w:szCs w:val="36"/>
          <w:lang w:val="it-IT"/>
        </w:rPr>
      </w:pPr>
      <w:r>
        <w:rPr>
          <w:rFonts w:ascii="Bahnschrift" w:hAnsi="Bahnschrift" w:cs="Times New Roman"/>
          <w:b/>
          <w:sz w:val="36"/>
          <w:szCs w:val="36"/>
          <w:lang w:val="it-IT"/>
        </w:rPr>
        <w:t>Liturgia della luce</w:t>
      </w:r>
    </w:p>
    <w:p w:rsidR="0004732F" w:rsidRPr="00371853" w:rsidRDefault="0004732F" w:rsidP="0004732F">
      <w:pPr>
        <w:spacing w:after="0" w:line="240" w:lineRule="auto"/>
        <w:rPr>
          <w:rFonts w:ascii="Times New Roman" w:hAnsi="Times New Roman" w:cs="Times New Roman"/>
          <w:i/>
          <w:sz w:val="8"/>
          <w:szCs w:val="8"/>
          <w:lang w:val="it-IT"/>
        </w:rPr>
      </w:pPr>
    </w:p>
    <w:p w:rsidR="0004732F" w:rsidRPr="00C170B8" w:rsidRDefault="0004732F" w:rsidP="000473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C170B8">
        <w:rPr>
          <w:rFonts w:ascii="Times New Roman" w:hAnsi="Times New Roman" w:cs="Times New Roman"/>
          <w:i/>
          <w:sz w:val="26"/>
          <w:szCs w:val="26"/>
          <w:lang w:val="it-IT"/>
        </w:rPr>
        <w:t>Dopo la benedizione del cero pasquale (nel duomo) al principio della celebrazione, il vescovo Ivo Muser intona la seguente acclamazione. Se potete, alzatevi in piedi:</w:t>
      </w:r>
    </w:p>
    <w:p w:rsidR="0004732F" w:rsidRPr="00C170B8" w:rsidRDefault="0004732F" w:rsidP="00047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04732F" w:rsidRPr="001C0639" w:rsidRDefault="0004732F" w:rsidP="00047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C0639">
        <w:rPr>
          <w:rFonts w:ascii="Times New Roman" w:hAnsi="Times New Roman" w:cs="Times New Roman"/>
          <w:i/>
          <w:sz w:val="26"/>
          <w:szCs w:val="26"/>
          <w:lang w:val="it-IT"/>
        </w:rPr>
        <w:t>Vescovo:</w:t>
      </w:r>
      <w:r w:rsidRPr="001C0639">
        <w:rPr>
          <w:rFonts w:ascii="Times New Roman" w:hAnsi="Times New Roman" w:cs="Times New Roman"/>
          <w:sz w:val="26"/>
          <w:szCs w:val="26"/>
          <w:lang w:val="it-IT"/>
        </w:rPr>
        <w:t xml:space="preserve"> Lumen Christi.</w:t>
      </w:r>
    </w:p>
    <w:p w:rsidR="0004732F" w:rsidRPr="00C170B8" w:rsidRDefault="0004732F" w:rsidP="000473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1C0639">
        <w:rPr>
          <w:rFonts w:ascii="Times New Roman" w:hAnsi="Times New Roman" w:cs="Times New Roman"/>
          <w:b/>
          <w:sz w:val="26"/>
          <w:szCs w:val="26"/>
          <w:lang w:val="it-IT"/>
        </w:rPr>
        <w:t>Deo gratias!</w:t>
      </w:r>
    </w:p>
    <w:p w:rsidR="0004732F" w:rsidRPr="00552E46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val="it-IT"/>
        </w:rPr>
      </w:pPr>
    </w:p>
    <w:p w:rsidR="0004732F" w:rsidRPr="00903671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903671">
        <w:rPr>
          <w:rFonts w:ascii="Times New Roman" w:eastAsia="Times New Roman" w:hAnsi="Times New Roman" w:cs="Times New Roman"/>
          <w:b/>
          <w:i/>
          <w:sz w:val="26"/>
          <w:szCs w:val="26"/>
          <w:lang w:val="it-IT"/>
        </w:rPr>
        <w:t xml:space="preserve">Dopo l’acclamazione, </w:t>
      </w:r>
      <w:r w:rsidRPr="00903671">
        <w:rPr>
          <w:rFonts w:ascii="Times New Roman" w:eastAsia="Times New Roman" w:hAnsi="Times New Roman" w:cs="Times New Roman"/>
          <w:bCs/>
          <w:i/>
          <w:sz w:val="26"/>
          <w:szCs w:val="26"/>
          <w:lang w:val="it-IT"/>
        </w:rPr>
        <w:t>soffermatevi in meditazione silenziosa, al buio, mentre nel duomo già risplende la luce del cero pasquale.</w:t>
      </w:r>
    </w:p>
    <w:p w:rsidR="0004732F" w:rsidRPr="00903671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04732F" w:rsidRPr="00903671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903671">
        <w:rPr>
          <w:rFonts w:ascii="Times New Roman" w:eastAsia="Times New Roman" w:hAnsi="Times New Roman" w:cs="Times New Roman"/>
          <w:b/>
          <w:i/>
          <w:sz w:val="26"/>
          <w:szCs w:val="26"/>
          <w:lang w:val="it-IT"/>
        </w:rPr>
        <w:t>Dopo la seconda acclamazione,</w:t>
      </w:r>
      <w:r w:rsidRPr="00903671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 accendete il vostro “cero pasquale domestico” </w:t>
      </w:r>
      <w:r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 rimanete in silenzio alla sua luce.</w:t>
      </w:r>
      <w:r w:rsidRPr="00903671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 </w:t>
      </w:r>
    </w:p>
    <w:p w:rsidR="0004732F" w:rsidRPr="00903671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04732F" w:rsidRPr="00347FBE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  <w:r w:rsidRPr="00E8712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  <w:t>Dopo la terza acclamazione</w:t>
      </w:r>
      <w:r w:rsidRPr="00E87126">
        <w:rPr>
          <w:rFonts w:ascii="Times New Roman" w:eastAsia="Times New Roman" w:hAnsi="Times New Roman" w:cs="Times New Roman"/>
          <w:b/>
          <w:i/>
          <w:caps/>
          <w:sz w:val="26"/>
          <w:szCs w:val="26"/>
          <w:lang w:val="it-IT"/>
        </w:rPr>
        <w:t>,</w:t>
      </w:r>
      <w:r w:rsidRPr="00347FBE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</w:t>
      </w:r>
      <w:r w:rsidRPr="00347FBE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 la famiglia fosse p</w:t>
      </w:r>
      <w:r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iù ampia, ognuno può accendere la propria candela al “cero pasquale domestico”.</w:t>
      </w:r>
    </w:p>
    <w:p w:rsidR="0004732F" w:rsidRPr="00E87126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04732F" w:rsidRPr="00AD52D5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  <w:r w:rsidRPr="00EA728E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Segue l’</w:t>
      </w:r>
      <w:r w:rsidRPr="00EA728E">
        <w:rPr>
          <w:rFonts w:ascii="Times New Roman" w:eastAsia="Times New Roman" w:hAnsi="Times New Roman" w:cs="Times New Roman"/>
          <w:b/>
          <w:i/>
          <w:sz w:val="26"/>
          <w:szCs w:val="26"/>
          <w:lang w:val="it-IT"/>
        </w:rPr>
        <w:t>exultet</w:t>
      </w:r>
      <w:r w:rsidRPr="00EA728E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 Durante quest</w:t>
      </w:r>
      <w:r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’</w:t>
      </w:r>
      <w:r w:rsidRPr="00EA728E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nno pasquale, portate il “cero pasquale domestico” in breve processione alla finestra: Cristo, luce del mondo, risplende a tutti gli uomini. Rimanete là in silenzio, fino a che l’inno non sia terminato. Ritornate poi al luogo da cui seguite la celebrazione e ponete là il “cero pasquale domestico”.</w:t>
      </w:r>
    </w:p>
    <w:p w:rsidR="0004732F" w:rsidRPr="00AD52D5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04732F" w:rsidRPr="00AD52D5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04732F" w:rsidRPr="00AD52D5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04732F" w:rsidRPr="00AD52D5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04732F" w:rsidRPr="00AD52D5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04732F" w:rsidRPr="00AD52D5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</w:p>
    <w:p w:rsidR="0004732F" w:rsidRDefault="0004732F" w:rsidP="0004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BBC1AC9" wp14:editId="2A5C90EC">
                <wp:extent cx="6353175" cy="6496685"/>
                <wp:effectExtent l="9525" t="9525" r="9525" b="8890"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649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32F" w:rsidRDefault="0004732F" w:rsidP="00047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732F" w:rsidRPr="00367194" w:rsidRDefault="0004732F" w:rsidP="0004732F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367194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  <w:lang w:val="it-IT"/>
                              </w:rPr>
                              <w:t>Svolgimento della Veglia pasquale:</w:t>
                            </w:r>
                          </w:p>
                          <w:p w:rsidR="0004732F" w:rsidRPr="00367194" w:rsidRDefault="0004732F" w:rsidP="0004732F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367194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Liturgia della Parola, Liturgia Eucaristica und saluto finale</w:t>
                            </w:r>
                          </w:p>
                          <w:p w:rsidR="0004732F" w:rsidRPr="00367194" w:rsidRDefault="0004732F" w:rsidP="0004732F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8"/>
                                <w:szCs w:val="8"/>
                                <w:lang w:val="it-IT"/>
                              </w:rPr>
                            </w:pPr>
                          </w:p>
                          <w:p w:rsidR="0004732F" w:rsidRPr="00367194" w:rsidRDefault="0004732F" w:rsidP="0004732F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highlight w:val="yellow"/>
                                <w:lang w:val="it-IT"/>
                              </w:rPr>
                            </w:pPr>
                            <w:r w:rsidRPr="00367194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Dopo la prima lettura: CaS 114,1.2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D</w:t>
                            </w:r>
                            <w:r w:rsidRPr="00367194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opo la seconda lettura: GL 312,4 / Gloria: GL 173 / Alleluia prima del Vangelo: GL 312,9</w:t>
                            </w:r>
                            <w:r w:rsidRPr="003671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 / Santo: CaS 68 / Mistero della fede: GL 782 / Padre nostro: GL 589,3 / Agnus Dei: GL 207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C</w:t>
                            </w:r>
                            <w:r w:rsidRPr="003671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anto di ringraziamento: CaS 247, 1; 248, 2; 247, 3; 248, 5</w:t>
                            </w:r>
                          </w:p>
                          <w:p w:rsidR="0004732F" w:rsidRPr="00552E46" w:rsidRDefault="0004732F" w:rsidP="0004732F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04732F" w:rsidRPr="00AD52D5" w:rsidRDefault="0004732F" w:rsidP="0004732F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2268D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it-IT"/>
                              </w:rPr>
                              <w:t>Non dimenticate di spegnere, al termine della celebrazione,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it-IT"/>
                              </w:rPr>
                              <w:t xml:space="preserve">l </w:t>
                            </w:r>
                            <w:r w:rsidRPr="002268D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it-IT"/>
                              </w:rPr>
                              <w:t>“cero pasquale domestico”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lang w:val="it-IT"/>
                              </w:rPr>
                              <w:t xml:space="preserve"> e le altre candele accese!</w:t>
                            </w:r>
                          </w:p>
                          <w:p w:rsidR="0004732F" w:rsidRPr="00AD52D5" w:rsidRDefault="0004732F" w:rsidP="0004732F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04732F" w:rsidRPr="00B7373D" w:rsidRDefault="0004732F" w:rsidP="0004732F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B7373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Domenica di Pasqua, 12 </w:t>
                            </w: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B7373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pril</w:t>
                            </w: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B7373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2020, ore 10</w:t>
                            </w:r>
                            <w:r w:rsidRPr="00B7373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</w:p>
                          <w:p w:rsidR="0004732F" w:rsidRPr="00B7373D" w:rsidRDefault="0004732F" w:rsidP="0004732F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B7373D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  <w:lang w:val="it-IT"/>
                              </w:rPr>
                              <w:t>La celebrazione del giorno di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 Pasqua</w:t>
                            </w:r>
                          </w:p>
                          <w:p w:rsidR="0004732F" w:rsidRPr="00AB4133" w:rsidRDefault="0004732F" w:rsidP="00047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B4133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Celebrazione eucaristica co</w:t>
                            </w: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l vescovo Ivo Muser</w:t>
                            </w:r>
                          </w:p>
                          <w:p w:rsidR="0004732F" w:rsidRPr="00AB4133" w:rsidRDefault="0004732F" w:rsidP="00047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B4133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RAI </w:t>
                            </w: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Alto Adige</w:t>
                            </w:r>
                            <w:r w:rsidRPr="00AB4133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, Radio Sacra Famiglia inBlu, Radio Grüne Welle </w:t>
                            </w:r>
                          </w:p>
                          <w:p w:rsidR="0004732F" w:rsidRPr="00AB4133" w:rsidRDefault="0004732F" w:rsidP="00047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B4133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  <w:t>e livestream</w:t>
                            </w:r>
                          </w:p>
                          <w:p w:rsidR="0004732F" w:rsidRPr="00AB4133" w:rsidRDefault="0004732F" w:rsidP="0004732F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val="it-IT"/>
                              </w:rPr>
                            </w:pPr>
                          </w:p>
                          <w:p w:rsidR="0004732F" w:rsidRPr="00AB4133" w:rsidRDefault="0004732F" w:rsidP="0004732F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roduzione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: GL 103 / Kyrie: GL 154 / Gloria: GL 168,1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versetto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e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 CaS 59A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Salmo responsoriale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: CaS 121,2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Acclamazione prima e dopo il Vangelo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: GL 174,7 / Credo: GL 180,1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Preghiera universale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: GL 758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Presentazione dei doni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: GL 184 / Sanctus: GL 192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Mistero della fede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: GL 783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Padre nostro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: 589,3 / Agnus Dei: CaS 81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C</w:t>
                            </w:r>
                            <w:r w:rsidRPr="003671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anto di ringraziamento</w:t>
                            </w:r>
                            <w:r w:rsidRPr="00AB413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: GL 836 </w:t>
                            </w:r>
                          </w:p>
                          <w:p w:rsidR="0004732F" w:rsidRPr="000B4A44" w:rsidRDefault="0004732F" w:rsidP="0004732F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04732F" w:rsidRPr="000B4A44" w:rsidRDefault="0004732F" w:rsidP="0004732F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04732F" w:rsidRPr="00AD52D5" w:rsidRDefault="0004732F" w:rsidP="0004732F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0B4A44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          </w:t>
                            </w:r>
                            <w:r w:rsidRPr="00AD52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GL … Gotteslob                            CaS … Cantiamo al Signore</w:t>
                            </w:r>
                          </w:p>
                          <w:p w:rsidR="0004732F" w:rsidRPr="00AD52D5" w:rsidRDefault="0004732F" w:rsidP="0004732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" o:spid="_x0000_s1027" style="width:500.25pt;height:5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72YAIAALUEAAAOAAAAZHJzL2Uyb0RvYy54bWysVMFu2zAMvQ/YPwi6r47T2E2DOkXQrsOA&#10;bivW7QNkSba1ypJGKXHarx8lO1m63YZdDJGUHvn4SF9d73tNdhK8sqai+dmMEmm4Fcq0Ff3+7e7d&#10;khIfmBFMWyMr+iw9vV6/fXM1uJWc285qIYEgiPGrwVW0C8GtsszzTvbMn1knDQYbCz0LaEKbCWAD&#10;ovc6m89mZTZYEA4sl96j93YM0nXCbxrJw5em8TIQXVGsLaQvpG8dv9n6iq1aYK5TfCqD/UMVPVMG&#10;kx6hbllgZAvqL6hecbDeNuGM2z6zTaO4TByQTT77g81jx5xMXLA53h3b5P8fLP+8ewCiBGpHiWE9&#10;SrSpWwlbI2SQnnyVvAuSP5E8tmpwfoUvHt0DRLLe3Vv+5ImxNx0zrdwA2KGTTGCB6X726kE0PD4l&#10;9fDJCszEtsGmru0b6CMg9oPskzjPR3HkPhCOzvK8OM8vCko4xsrFZVkui1hTxlaH5w58+CBtT+Kh&#10;omCRBRIIKQfb3fuQJBITUSZ+UNL0GgXfMU3ysiwvJsTpMmIfMBNfq5W4U1onI46ovNFA8HFF6zZP&#10;afS2R3Kjb1nMZtOIoRsHcXQnF0KnIY8IiYQ/BdeGDBW9LOZFAn0V89DWx7SYYMoRAU8hEvs03lGR&#10;90akc2BKj2e8rw1mPqgyqhv29X4ah0nv2opn1AzsuDu463joLLxQMuDeVNT/3DKQlOiPBnW/zBeL&#10;uGjJWBQXczTgNFKfRpjhCFXRQMl4vAnjcm4dqLbDTGNXjd3grDQqRMFjxWNVk4G7kVo47XFcvlM7&#10;3fr9t1n/AgAA//8DAFBLAwQUAAYACAAAACEA69XKDdsAAAAHAQAADwAAAGRycy9kb3ducmV2Lnht&#10;bEyPwU7DMBBE70j9B2uRuFG7BSoU4lQpEieEEC1CHJ14SSzidbCdJvw9Dpf2strVrGbe5NvJduyI&#10;PhhHElZLAQypdtpQI+H98HR9DyxERVp1jlDCLwbYFouLXGXajfSGx31sWDKhkCkJbYx9xnmoW7Qq&#10;LF2PlLQv562K6fQN116Nydx2fC3EhltlKCW0qsfHFuvv/WBTbunNx+doDqUZdj+VuX15tc9ayqvL&#10;qXwAFnGKp2eY8RM6FImpcgPpwDoJqUj8n7MmhLgDVs3b+mYFvMj5OX/xBwAA//8DAFBLAQItABQA&#10;BgAIAAAAIQC2gziS/gAAAOEBAAATAAAAAAAAAAAAAAAAAAAAAABbQ29udGVudF9UeXBlc10ueG1s&#10;UEsBAi0AFAAGAAgAAAAhADj9If/WAAAAlAEAAAsAAAAAAAAAAAAAAAAALwEAAF9yZWxzLy5yZWxz&#10;UEsBAi0AFAAGAAgAAAAhAMQr/vZgAgAAtQQAAA4AAAAAAAAAAAAAAAAALgIAAGRycy9lMm9Eb2Mu&#10;eG1sUEsBAi0AFAAGAAgAAAAhAOvVyg3bAAAABwEAAA8AAAAAAAAAAAAAAAAAugQAAGRycy9kb3du&#10;cmV2LnhtbFBLBQYAAAAABAAEAPMAAADCBQAAAAA=&#10;" fillcolor="#d8d8d8 [2732]">
                <v:textbox>
                  <w:txbxContent>
                    <w:p w:rsidR="0004732F" w:rsidRDefault="0004732F" w:rsidP="00047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4732F" w:rsidRPr="00367194" w:rsidRDefault="0004732F" w:rsidP="0004732F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367194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  <w:lang w:val="it-IT"/>
                        </w:rPr>
                        <w:t>Svolgimento della Veglia pasquale:</w:t>
                      </w:r>
                    </w:p>
                    <w:p w:rsidR="0004732F" w:rsidRPr="00367194" w:rsidRDefault="0004732F" w:rsidP="0004732F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367194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Liturgia della Parola, Liturgia Eucaristica und saluto finale</w:t>
                      </w:r>
                    </w:p>
                    <w:p w:rsidR="0004732F" w:rsidRPr="00367194" w:rsidRDefault="0004732F" w:rsidP="0004732F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8"/>
                          <w:szCs w:val="8"/>
                          <w:lang w:val="it-IT"/>
                        </w:rPr>
                      </w:pPr>
                    </w:p>
                    <w:p w:rsidR="0004732F" w:rsidRPr="00367194" w:rsidRDefault="0004732F" w:rsidP="0004732F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highlight w:val="yellow"/>
                          <w:lang w:val="it-IT"/>
                        </w:rPr>
                      </w:pPr>
                      <w:r w:rsidRPr="0036719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Dopo la prima lettura: CaS 114,1.2 /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D</w:t>
                      </w:r>
                      <w:r w:rsidRPr="0036719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opo la seconda lettura: GL 312,4 / Gloria: GL 173 / Alleluia prima del Vangelo: GL 312,9</w:t>
                      </w:r>
                      <w:r w:rsidRPr="0036719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 / Santo: CaS 68 / Mistero della fede: GL 782 / Padre nostro: GL 589,3 / Agnus Dei: GL 207 /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C</w:t>
                      </w:r>
                      <w:r w:rsidRPr="0036719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anto di ringraziamento: CaS 247, 1; 248, 2; 247, 3; 248, 5</w:t>
                      </w:r>
                    </w:p>
                    <w:p w:rsidR="0004732F" w:rsidRPr="00552E46" w:rsidRDefault="0004732F" w:rsidP="0004732F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  <w:lang w:val="it-IT"/>
                        </w:rPr>
                      </w:pPr>
                    </w:p>
                    <w:p w:rsidR="0004732F" w:rsidRPr="00AD52D5" w:rsidRDefault="0004732F" w:rsidP="0004732F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val="it-IT"/>
                        </w:rPr>
                      </w:pPr>
                      <w:r w:rsidRPr="002268D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  <w:lang w:val="it-IT"/>
                        </w:rPr>
                        <w:t>Non dimenticate di spegnere, al termine della celebrazione, 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  <w:lang w:val="it-IT"/>
                        </w:rPr>
                        <w:t xml:space="preserve">l </w:t>
                      </w:r>
                      <w:r w:rsidRPr="002268D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  <w:lang w:val="it-IT"/>
                        </w:rPr>
                        <w:t>“cero pasquale domestico”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  <w:lang w:val="it-IT"/>
                        </w:rPr>
                        <w:t xml:space="preserve"> e le altre candele accese!</w:t>
                      </w:r>
                    </w:p>
                    <w:p w:rsidR="0004732F" w:rsidRPr="00AD52D5" w:rsidRDefault="0004732F" w:rsidP="0004732F">
                      <w:pPr>
                        <w:rPr>
                          <w:lang w:val="it-IT"/>
                        </w:rPr>
                      </w:pPr>
                    </w:p>
                    <w:p w:rsidR="0004732F" w:rsidRPr="00B7373D" w:rsidRDefault="0004732F" w:rsidP="0004732F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</w:pPr>
                      <w:r w:rsidRPr="00B7373D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 xml:space="preserve">Domenica di Pasqua, 12 </w:t>
                      </w: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B7373D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pril</w:t>
                      </w: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B7373D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 xml:space="preserve"> 2020, ore 10</w:t>
                      </w:r>
                      <w:r w:rsidRPr="00B7373D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ab/>
                      </w:r>
                    </w:p>
                    <w:p w:rsidR="0004732F" w:rsidRPr="00B7373D" w:rsidRDefault="0004732F" w:rsidP="0004732F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B7373D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  <w:lang w:val="it-IT"/>
                        </w:rPr>
                        <w:t>La celebrazione del giorno di</w:t>
                      </w:r>
                      <w:r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  <w:lang w:val="it-IT"/>
                        </w:rPr>
                        <w:t xml:space="preserve"> Pasqua</w:t>
                      </w:r>
                    </w:p>
                    <w:p w:rsidR="0004732F" w:rsidRPr="00AB4133" w:rsidRDefault="0004732F" w:rsidP="00047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</w:pPr>
                      <w:r w:rsidRPr="00AB4133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Celebrazione eucaristica co</w:t>
                      </w: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l vescovo Ivo Muser</w:t>
                      </w:r>
                    </w:p>
                    <w:p w:rsidR="0004732F" w:rsidRPr="00AB4133" w:rsidRDefault="0004732F" w:rsidP="00047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</w:pPr>
                      <w:r w:rsidRPr="00AB4133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 xml:space="preserve">RAI </w:t>
                      </w: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Alto Adige</w:t>
                      </w:r>
                      <w:r w:rsidRPr="00AB4133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 xml:space="preserve">, Radio Sacra Famiglia inBlu, Radio Grüne Welle </w:t>
                      </w:r>
                    </w:p>
                    <w:p w:rsidR="0004732F" w:rsidRPr="00AB4133" w:rsidRDefault="0004732F" w:rsidP="00047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</w:pPr>
                      <w:r w:rsidRPr="00AB4133"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  <w:t>e livestream</w:t>
                      </w:r>
                    </w:p>
                    <w:p w:rsidR="0004732F" w:rsidRPr="00AB4133" w:rsidRDefault="0004732F" w:rsidP="0004732F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val="it-IT"/>
                        </w:rPr>
                      </w:pPr>
                    </w:p>
                    <w:p w:rsidR="0004732F" w:rsidRPr="00AB4133" w:rsidRDefault="0004732F" w:rsidP="0004732F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</w:pP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Int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roduzione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: GL 103 / Kyrie: GL 154 / Gloria: GL 168,1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versetto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e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 CaS 59A /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Salmo responsoriale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: CaS 121,2 /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Acclamazione prima e dopo il Vangelo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: GL 174,7 / Credo: GL 180,1 /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Preghiera universale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: GL 758 /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Presentazione dei doni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: GL 184 / Sanctus: GL 192 /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Mistero della fede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: GL 783 /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>Padre nostro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: 589,3 / Agnus Dei: CaS 81 /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C</w:t>
                      </w:r>
                      <w:r w:rsidRPr="0036719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anto di ringraziamento</w:t>
                      </w:r>
                      <w:r w:rsidRPr="00AB413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: GL 836 </w:t>
                      </w:r>
                    </w:p>
                    <w:p w:rsidR="0004732F" w:rsidRPr="000B4A44" w:rsidRDefault="0004732F" w:rsidP="0004732F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</w:pPr>
                    </w:p>
                    <w:p w:rsidR="0004732F" w:rsidRPr="000B4A44" w:rsidRDefault="0004732F" w:rsidP="0004732F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  <w:lang w:val="it-IT"/>
                        </w:rPr>
                      </w:pPr>
                    </w:p>
                    <w:p w:rsidR="0004732F" w:rsidRPr="00AD52D5" w:rsidRDefault="0004732F" w:rsidP="0004732F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</w:pPr>
                      <w:r w:rsidRPr="000B4A44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          </w:t>
                      </w:r>
                      <w:r w:rsidRPr="00AD52D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GL … Gotteslob                            CaS … Cantiamo al Signore</w:t>
                      </w:r>
                    </w:p>
                    <w:p w:rsidR="0004732F" w:rsidRPr="00AD52D5" w:rsidRDefault="0004732F" w:rsidP="0004732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4732F" w:rsidRDefault="0004732F" w:rsidP="0004732F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04732F" w:rsidSect="00E73652">
      <w:headerReference w:type="default" r:id="rId9"/>
      <w:footerReference w:type="default" r:id="rId10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09" w:rsidRDefault="00643309" w:rsidP="00507A71">
      <w:pPr>
        <w:spacing w:after="0" w:line="240" w:lineRule="auto"/>
      </w:pPr>
      <w:r>
        <w:separator/>
      </w:r>
    </w:p>
  </w:endnote>
  <w:endnote w:type="continuationSeparator" w:id="0">
    <w:p w:rsidR="00643309" w:rsidRDefault="00643309" w:rsidP="0050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828690"/>
      <w:docPartObj>
        <w:docPartGallery w:val="Page Numbers (Bottom of Page)"/>
        <w:docPartUnique/>
      </w:docPartObj>
    </w:sdtPr>
    <w:sdtEndPr/>
    <w:sdtContent>
      <w:p w:rsidR="00475156" w:rsidRDefault="00643309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156" w:rsidRDefault="004751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09" w:rsidRDefault="00643309" w:rsidP="00507A71">
      <w:pPr>
        <w:spacing w:after="0" w:line="240" w:lineRule="auto"/>
      </w:pPr>
      <w:r>
        <w:separator/>
      </w:r>
    </w:p>
  </w:footnote>
  <w:footnote w:type="continuationSeparator" w:id="0">
    <w:p w:rsidR="00643309" w:rsidRDefault="00643309" w:rsidP="0050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56" w:rsidRPr="005924C3" w:rsidRDefault="00475156" w:rsidP="005924C3">
    <w:pPr>
      <w:pStyle w:val="Kopfzeile"/>
      <w:rPr>
        <w:rFonts w:ascii="Bahnschrift" w:hAnsi="Bahnschrift"/>
        <w:sz w:val="28"/>
        <w:szCs w:val="28"/>
      </w:rPr>
    </w:pPr>
    <w:r w:rsidRPr="005924C3">
      <w:rPr>
        <w:rFonts w:ascii="Bahnschrift" w:hAnsi="Bahnschrift"/>
        <w:sz w:val="28"/>
        <w:szCs w:val="28"/>
      </w:rPr>
      <w:tab/>
      <w:t xml:space="preserve">        </w:t>
    </w:r>
    <w:r>
      <w:rPr>
        <w:rFonts w:ascii="Bahnschrift" w:hAnsi="Bahnschrift"/>
        <w:sz w:val="28"/>
        <w:szCs w:val="28"/>
      </w:rPr>
      <w:t xml:space="preserve">   </w:t>
    </w:r>
    <w:r w:rsidRPr="00532111">
      <w:rPr>
        <w:rFonts w:ascii="Bahnschrift" w:hAnsi="Bahnschrift"/>
        <w:sz w:val="32"/>
        <w:szCs w:val="32"/>
      </w:rPr>
      <w:t xml:space="preserve">- </w:t>
    </w:r>
    <w:r w:rsidR="00230AD7">
      <w:rPr>
        <w:rFonts w:ascii="Bahnschrift" w:hAnsi="Bahnschrift"/>
        <w:sz w:val="32"/>
        <w:szCs w:val="32"/>
      </w:rPr>
      <w:t>Pasqua 2020 preghiamo a casa</w:t>
    </w:r>
    <w:r w:rsidRPr="00532111">
      <w:rPr>
        <w:rFonts w:ascii="Bahnschrift" w:hAnsi="Bahnschrift"/>
        <w:sz w:val="32"/>
        <w:szCs w:val="32"/>
      </w:rPr>
      <w:t xml:space="preserve"> -</w:t>
    </w:r>
    <w:r w:rsidRPr="005924C3">
      <w:rPr>
        <w:rFonts w:ascii="Bahnschrift" w:hAnsi="Bahnschrift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701A"/>
    <w:multiLevelType w:val="hybridMultilevel"/>
    <w:tmpl w:val="F9C6AAC8"/>
    <w:lvl w:ilvl="0" w:tplc="1AFA309A">
      <w:numFmt w:val="bullet"/>
      <w:lvlText w:val="-"/>
      <w:lvlJc w:val="left"/>
      <w:pPr>
        <w:ind w:left="4050" w:hanging="360"/>
      </w:pPr>
      <w:rPr>
        <w:rFonts w:ascii="Bahnschrift" w:eastAsiaTheme="minorHAnsi" w:hAnsi="Bahn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4F8D2621"/>
    <w:multiLevelType w:val="hybridMultilevel"/>
    <w:tmpl w:val="00806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F5E13"/>
    <w:multiLevelType w:val="hybridMultilevel"/>
    <w:tmpl w:val="A8045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56D8"/>
    <w:multiLevelType w:val="hybridMultilevel"/>
    <w:tmpl w:val="4C12AE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2178E"/>
    <w:multiLevelType w:val="hybridMultilevel"/>
    <w:tmpl w:val="A26223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43"/>
    <w:rsid w:val="00002DAB"/>
    <w:rsid w:val="0001009E"/>
    <w:rsid w:val="000133E1"/>
    <w:rsid w:val="0001794B"/>
    <w:rsid w:val="00023796"/>
    <w:rsid w:val="00023BC3"/>
    <w:rsid w:val="00034C06"/>
    <w:rsid w:val="00036E1B"/>
    <w:rsid w:val="00037339"/>
    <w:rsid w:val="000447FF"/>
    <w:rsid w:val="00044C73"/>
    <w:rsid w:val="0004732F"/>
    <w:rsid w:val="0004785A"/>
    <w:rsid w:val="0005143D"/>
    <w:rsid w:val="00051CCD"/>
    <w:rsid w:val="000576E7"/>
    <w:rsid w:val="000674EB"/>
    <w:rsid w:val="000731F6"/>
    <w:rsid w:val="00074298"/>
    <w:rsid w:val="0007431E"/>
    <w:rsid w:val="00081662"/>
    <w:rsid w:val="00084F38"/>
    <w:rsid w:val="00087985"/>
    <w:rsid w:val="00087F9D"/>
    <w:rsid w:val="000905A6"/>
    <w:rsid w:val="000942C1"/>
    <w:rsid w:val="00097181"/>
    <w:rsid w:val="000A1F1A"/>
    <w:rsid w:val="000A3921"/>
    <w:rsid w:val="000A48EC"/>
    <w:rsid w:val="000A653B"/>
    <w:rsid w:val="000B32DA"/>
    <w:rsid w:val="000B3C66"/>
    <w:rsid w:val="000B4A44"/>
    <w:rsid w:val="000B69B6"/>
    <w:rsid w:val="000C43E7"/>
    <w:rsid w:val="000C774C"/>
    <w:rsid w:val="000D554A"/>
    <w:rsid w:val="000E03B3"/>
    <w:rsid w:val="000E38AE"/>
    <w:rsid w:val="000F002B"/>
    <w:rsid w:val="000F0A7E"/>
    <w:rsid w:val="000F31F9"/>
    <w:rsid w:val="000F4183"/>
    <w:rsid w:val="000F4EDC"/>
    <w:rsid w:val="000F5DA1"/>
    <w:rsid w:val="00101530"/>
    <w:rsid w:val="00107DD7"/>
    <w:rsid w:val="001118AF"/>
    <w:rsid w:val="00113ABC"/>
    <w:rsid w:val="00114E86"/>
    <w:rsid w:val="001163AA"/>
    <w:rsid w:val="001228C3"/>
    <w:rsid w:val="00122952"/>
    <w:rsid w:val="001233BC"/>
    <w:rsid w:val="00134D7B"/>
    <w:rsid w:val="00143020"/>
    <w:rsid w:val="001508B4"/>
    <w:rsid w:val="0016062C"/>
    <w:rsid w:val="00161400"/>
    <w:rsid w:val="00164336"/>
    <w:rsid w:val="00170CAD"/>
    <w:rsid w:val="001726C0"/>
    <w:rsid w:val="00183BA9"/>
    <w:rsid w:val="001857E9"/>
    <w:rsid w:val="001931F2"/>
    <w:rsid w:val="00194332"/>
    <w:rsid w:val="00194A29"/>
    <w:rsid w:val="001B1F3C"/>
    <w:rsid w:val="001B5883"/>
    <w:rsid w:val="001C18A7"/>
    <w:rsid w:val="001C2B53"/>
    <w:rsid w:val="001C56EF"/>
    <w:rsid w:val="001D1161"/>
    <w:rsid w:val="001D55D8"/>
    <w:rsid w:val="001E0DAD"/>
    <w:rsid w:val="001F41C3"/>
    <w:rsid w:val="001F5E57"/>
    <w:rsid w:val="00203F0A"/>
    <w:rsid w:val="002069BD"/>
    <w:rsid w:val="00212422"/>
    <w:rsid w:val="0021451A"/>
    <w:rsid w:val="002170C2"/>
    <w:rsid w:val="00221EE8"/>
    <w:rsid w:val="00223A7F"/>
    <w:rsid w:val="00230266"/>
    <w:rsid w:val="00230AD7"/>
    <w:rsid w:val="002321CE"/>
    <w:rsid w:val="002338E9"/>
    <w:rsid w:val="0023508E"/>
    <w:rsid w:val="0023746E"/>
    <w:rsid w:val="002404E4"/>
    <w:rsid w:val="00242F79"/>
    <w:rsid w:val="002520A2"/>
    <w:rsid w:val="00253421"/>
    <w:rsid w:val="002547C4"/>
    <w:rsid w:val="0025487F"/>
    <w:rsid w:val="0026768C"/>
    <w:rsid w:val="00270DE7"/>
    <w:rsid w:val="00271BC6"/>
    <w:rsid w:val="00273A22"/>
    <w:rsid w:val="00283847"/>
    <w:rsid w:val="00285268"/>
    <w:rsid w:val="00286706"/>
    <w:rsid w:val="00291064"/>
    <w:rsid w:val="00291C29"/>
    <w:rsid w:val="002940B1"/>
    <w:rsid w:val="002A4F2B"/>
    <w:rsid w:val="002A7DD0"/>
    <w:rsid w:val="002B0473"/>
    <w:rsid w:val="002B1656"/>
    <w:rsid w:val="002B47FF"/>
    <w:rsid w:val="002B49D7"/>
    <w:rsid w:val="002B4D54"/>
    <w:rsid w:val="002B646B"/>
    <w:rsid w:val="002B6472"/>
    <w:rsid w:val="002B6586"/>
    <w:rsid w:val="002C0D16"/>
    <w:rsid w:val="002C36EA"/>
    <w:rsid w:val="002C3EAD"/>
    <w:rsid w:val="002C5E76"/>
    <w:rsid w:val="002D21D5"/>
    <w:rsid w:val="002E258C"/>
    <w:rsid w:val="002E5467"/>
    <w:rsid w:val="002F48C4"/>
    <w:rsid w:val="002F4C1E"/>
    <w:rsid w:val="002F67AF"/>
    <w:rsid w:val="002F6F95"/>
    <w:rsid w:val="00330639"/>
    <w:rsid w:val="00331865"/>
    <w:rsid w:val="00334B86"/>
    <w:rsid w:val="003403A5"/>
    <w:rsid w:val="00342692"/>
    <w:rsid w:val="0034562D"/>
    <w:rsid w:val="00346ECB"/>
    <w:rsid w:val="00347409"/>
    <w:rsid w:val="00353444"/>
    <w:rsid w:val="0036336F"/>
    <w:rsid w:val="00367E0C"/>
    <w:rsid w:val="00371853"/>
    <w:rsid w:val="00371AD6"/>
    <w:rsid w:val="0037275F"/>
    <w:rsid w:val="00374DA4"/>
    <w:rsid w:val="0038185D"/>
    <w:rsid w:val="00382D18"/>
    <w:rsid w:val="00384470"/>
    <w:rsid w:val="00384730"/>
    <w:rsid w:val="003930B0"/>
    <w:rsid w:val="003930F0"/>
    <w:rsid w:val="0039370B"/>
    <w:rsid w:val="003A2088"/>
    <w:rsid w:val="003A48F4"/>
    <w:rsid w:val="003B0F61"/>
    <w:rsid w:val="003B45F2"/>
    <w:rsid w:val="003B7C63"/>
    <w:rsid w:val="003C3B66"/>
    <w:rsid w:val="003D2A54"/>
    <w:rsid w:val="003D4496"/>
    <w:rsid w:val="003E2DBD"/>
    <w:rsid w:val="003E7A57"/>
    <w:rsid w:val="003F197A"/>
    <w:rsid w:val="003F2B39"/>
    <w:rsid w:val="003F7BC0"/>
    <w:rsid w:val="00400CCD"/>
    <w:rsid w:val="004024CA"/>
    <w:rsid w:val="00403FA9"/>
    <w:rsid w:val="004042CE"/>
    <w:rsid w:val="00405EFC"/>
    <w:rsid w:val="004066F4"/>
    <w:rsid w:val="00414EA4"/>
    <w:rsid w:val="00415C49"/>
    <w:rsid w:val="0042511E"/>
    <w:rsid w:val="00435ED3"/>
    <w:rsid w:val="00441C07"/>
    <w:rsid w:val="004433D1"/>
    <w:rsid w:val="00446C05"/>
    <w:rsid w:val="004504D4"/>
    <w:rsid w:val="00450C20"/>
    <w:rsid w:val="00453828"/>
    <w:rsid w:val="00454BDE"/>
    <w:rsid w:val="00472821"/>
    <w:rsid w:val="00475156"/>
    <w:rsid w:val="00480F6F"/>
    <w:rsid w:val="00491D42"/>
    <w:rsid w:val="004A3F5A"/>
    <w:rsid w:val="004A7FC7"/>
    <w:rsid w:val="004B2953"/>
    <w:rsid w:val="004B4F77"/>
    <w:rsid w:val="004B7114"/>
    <w:rsid w:val="004C5E0A"/>
    <w:rsid w:val="004D7514"/>
    <w:rsid w:val="004E64E1"/>
    <w:rsid w:val="00507A71"/>
    <w:rsid w:val="0051028E"/>
    <w:rsid w:val="00511829"/>
    <w:rsid w:val="005131A8"/>
    <w:rsid w:val="005215FE"/>
    <w:rsid w:val="00523CED"/>
    <w:rsid w:val="005241FB"/>
    <w:rsid w:val="005241FC"/>
    <w:rsid w:val="00531256"/>
    <w:rsid w:val="00531743"/>
    <w:rsid w:val="00532111"/>
    <w:rsid w:val="005366AD"/>
    <w:rsid w:val="00544226"/>
    <w:rsid w:val="00545E4B"/>
    <w:rsid w:val="005462F4"/>
    <w:rsid w:val="00547B85"/>
    <w:rsid w:val="00550465"/>
    <w:rsid w:val="00556006"/>
    <w:rsid w:val="005563FA"/>
    <w:rsid w:val="005568F2"/>
    <w:rsid w:val="005572B6"/>
    <w:rsid w:val="00565452"/>
    <w:rsid w:val="00572583"/>
    <w:rsid w:val="00574098"/>
    <w:rsid w:val="005824DF"/>
    <w:rsid w:val="005829AB"/>
    <w:rsid w:val="00584257"/>
    <w:rsid w:val="00586FB2"/>
    <w:rsid w:val="00587000"/>
    <w:rsid w:val="00587635"/>
    <w:rsid w:val="005924C3"/>
    <w:rsid w:val="005A0AA4"/>
    <w:rsid w:val="005B2CC5"/>
    <w:rsid w:val="005C38F3"/>
    <w:rsid w:val="005C4F1A"/>
    <w:rsid w:val="005C66DA"/>
    <w:rsid w:val="005C7714"/>
    <w:rsid w:val="005D02F2"/>
    <w:rsid w:val="005D3FDA"/>
    <w:rsid w:val="005E673E"/>
    <w:rsid w:val="005F16F4"/>
    <w:rsid w:val="005F1FD2"/>
    <w:rsid w:val="00600410"/>
    <w:rsid w:val="00602301"/>
    <w:rsid w:val="00605141"/>
    <w:rsid w:val="0060758D"/>
    <w:rsid w:val="006077BC"/>
    <w:rsid w:val="00610419"/>
    <w:rsid w:val="00613ECD"/>
    <w:rsid w:val="006209F4"/>
    <w:rsid w:val="00621794"/>
    <w:rsid w:val="00621A8F"/>
    <w:rsid w:val="00626172"/>
    <w:rsid w:val="00627E0B"/>
    <w:rsid w:val="006368D1"/>
    <w:rsid w:val="00643309"/>
    <w:rsid w:val="006461C5"/>
    <w:rsid w:val="00655168"/>
    <w:rsid w:val="00656E42"/>
    <w:rsid w:val="00657AF0"/>
    <w:rsid w:val="00661C70"/>
    <w:rsid w:val="006669EA"/>
    <w:rsid w:val="006672D3"/>
    <w:rsid w:val="00667D83"/>
    <w:rsid w:val="00672478"/>
    <w:rsid w:val="006769FF"/>
    <w:rsid w:val="006770EE"/>
    <w:rsid w:val="00681179"/>
    <w:rsid w:val="00681B92"/>
    <w:rsid w:val="0068352C"/>
    <w:rsid w:val="00686B99"/>
    <w:rsid w:val="00692D12"/>
    <w:rsid w:val="006970CF"/>
    <w:rsid w:val="006A6199"/>
    <w:rsid w:val="006B0D07"/>
    <w:rsid w:val="006B4D2C"/>
    <w:rsid w:val="006C63E8"/>
    <w:rsid w:val="006D394C"/>
    <w:rsid w:val="006D5819"/>
    <w:rsid w:val="006E3549"/>
    <w:rsid w:val="006E357C"/>
    <w:rsid w:val="0070344D"/>
    <w:rsid w:val="00705B6F"/>
    <w:rsid w:val="00705F4B"/>
    <w:rsid w:val="00711DC7"/>
    <w:rsid w:val="00714623"/>
    <w:rsid w:val="00725CCA"/>
    <w:rsid w:val="00732066"/>
    <w:rsid w:val="00736D73"/>
    <w:rsid w:val="00743960"/>
    <w:rsid w:val="00744FBA"/>
    <w:rsid w:val="00760E4B"/>
    <w:rsid w:val="00762042"/>
    <w:rsid w:val="0077456D"/>
    <w:rsid w:val="007823E6"/>
    <w:rsid w:val="00783568"/>
    <w:rsid w:val="00783874"/>
    <w:rsid w:val="00786CD1"/>
    <w:rsid w:val="00794F63"/>
    <w:rsid w:val="007A74E3"/>
    <w:rsid w:val="007B12AF"/>
    <w:rsid w:val="007B6431"/>
    <w:rsid w:val="007C2394"/>
    <w:rsid w:val="007C3047"/>
    <w:rsid w:val="007C493A"/>
    <w:rsid w:val="007C54C3"/>
    <w:rsid w:val="007D202C"/>
    <w:rsid w:val="007D2CE9"/>
    <w:rsid w:val="007D4F0D"/>
    <w:rsid w:val="007D77CB"/>
    <w:rsid w:val="007E205F"/>
    <w:rsid w:val="007E3195"/>
    <w:rsid w:val="007E7D4E"/>
    <w:rsid w:val="007F0D8C"/>
    <w:rsid w:val="007F2C2C"/>
    <w:rsid w:val="00800469"/>
    <w:rsid w:val="0080233D"/>
    <w:rsid w:val="0080276A"/>
    <w:rsid w:val="00812F5D"/>
    <w:rsid w:val="0081717B"/>
    <w:rsid w:val="00817F06"/>
    <w:rsid w:val="0082287C"/>
    <w:rsid w:val="008246FC"/>
    <w:rsid w:val="00824C3F"/>
    <w:rsid w:val="008334B5"/>
    <w:rsid w:val="00833C74"/>
    <w:rsid w:val="00846F5E"/>
    <w:rsid w:val="00847144"/>
    <w:rsid w:val="00847E6C"/>
    <w:rsid w:val="00850D5F"/>
    <w:rsid w:val="00851794"/>
    <w:rsid w:val="00854D62"/>
    <w:rsid w:val="00854F17"/>
    <w:rsid w:val="008552C6"/>
    <w:rsid w:val="0085732C"/>
    <w:rsid w:val="00857DFC"/>
    <w:rsid w:val="00861583"/>
    <w:rsid w:val="00862036"/>
    <w:rsid w:val="008631DB"/>
    <w:rsid w:val="00871D88"/>
    <w:rsid w:val="0087327A"/>
    <w:rsid w:val="0087597C"/>
    <w:rsid w:val="00883B89"/>
    <w:rsid w:val="00892BC3"/>
    <w:rsid w:val="0089465B"/>
    <w:rsid w:val="008953F1"/>
    <w:rsid w:val="008A32AD"/>
    <w:rsid w:val="008B2C11"/>
    <w:rsid w:val="008B6A28"/>
    <w:rsid w:val="008C78F5"/>
    <w:rsid w:val="008D3214"/>
    <w:rsid w:val="008D61F8"/>
    <w:rsid w:val="008E0E48"/>
    <w:rsid w:val="008E11C4"/>
    <w:rsid w:val="008E2265"/>
    <w:rsid w:val="008F3EBF"/>
    <w:rsid w:val="008F7A14"/>
    <w:rsid w:val="00911E83"/>
    <w:rsid w:val="009135DE"/>
    <w:rsid w:val="00915408"/>
    <w:rsid w:val="00915FD6"/>
    <w:rsid w:val="009161A8"/>
    <w:rsid w:val="00917A75"/>
    <w:rsid w:val="009269BA"/>
    <w:rsid w:val="009313AD"/>
    <w:rsid w:val="00934081"/>
    <w:rsid w:val="009356CE"/>
    <w:rsid w:val="00936E3C"/>
    <w:rsid w:val="00937172"/>
    <w:rsid w:val="00941282"/>
    <w:rsid w:val="00944C75"/>
    <w:rsid w:val="00946AED"/>
    <w:rsid w:val="0095228A"/>
    <w:rsid w:val="009530ED"/>
    <w:rsid w:val="0096183C"/>
    <w:rsid w:val="00966A2D"/>
    <w:rsid w:val="00972C1F"/>
    <w:rsid w:val="00973D4A"/>
    <w:rsid w:val="00974A01"/>
    <w:rsid w:val="00980050"/>
    <w:rsid w:val="00982625"/>
    <w:rsid w:val="009844D3"/>
    <w:rsid w:val="00986A65"/>
    <w:rsid w:val="00992D3C"/>
    <w:rsid w:val="00995003"/>
    <w:rsid w:val="009A152C"/>
    <w:rsid w:val="009A1951"/>
    <w:rsid w:val="009A4A83"/>
    <w:rsid w:val="009B2B62"/>
    <w:rsid w:val="009B2EAE"/>
    <w:rsid w:val="009B79A5"/>
    <w:rsid w:val="009C0EF7"/>
    <w:rsid w:val="009C206D"/>
    <w:rsid w:val="009C2D51"/>
    <w:rsid w:val="009C3AF2"/>
    <w:rsid w:val="009D02CF"/>
    <w:rsid w:val="009E4009"/>
    <w:rsid w:val="009E53FE"/>
    <w:rsid w:val="00A03D47"/>
    <w:rsid w:val="00A0400F"/>
    <w:rsid w:val="00A071B1"/>
    <w:rsid w:val="00A11405"/>
    <w:rsid w:val="00A115D6"/>
    <w:rsid w:val="00A12189"/>
    <w:rsid w:val="00A138B6"/>
    <w:rsid w:val="00A231D0"/>
    <w:rsid w:val="00A26359"/>
    <w:rsid w:val="00A35489"/>
    <w:rsid w:val="00A446FA"/>
    <w:rsid w:val="00A45553"/>
    <w:rsid w:val="00A45CB5"/>
    <w:rsid w:val="00A471BF"/>
    <w:rsid w:val="00A5455B"/>
    <w:rsid w:val="00A55138"/>
    <w:rsid w:val="00A60B0C"/>
    <w:rsid w:val="00A61EB5"/>
    <w:rsid w:val="00A63506"/>
    <w:rsid w:val="00A63F68"/>
    <w:rsid w:val="00A730B1"/>
    <w:rsid w:val="00A82393"/>
    <w:rsid w:val="00A97835"/>
    <w:rsid w:val="00A97FD7"/>
    <w:rsid w:val="00AA2899"/>
    <w:rsid w:val="00AA3FA3"/>
    <w:rsid w:val="00AA52D6"/>
    <w:rsid w:val="00AA62EC"/>
    <w:rsid w:val="00AA691A"/>
    <w:rsid w:val="00AA6F74"/>
    <w:rsid w:val="00AB118C"/>
    <w:rsid w:val="00AB6DC5"/>
    <w:rsid w:val="00AC3E7F"/>
    <w:rsid w:val="00AC4293"/>
    <w:rsid w:val="00AC447D"/>
    <w:rsid w:val="00AC4A3C"/>
    <w:rsid w:val="00AC6C14"/>
    <w:rsid w:val="00AD52D5"/>
    <w:rsid w:val="00AE0990"/>
    <w:rsid w:val="00AE0ACA"/>
    <w:rsid w:val="00AF04C2"/>
    <w:rsid w:val="00AF40D1"/>
    <w:rsid w:val="00AF483B"/>
    <w:rsid w:val="00B000ED"/>
    <w:rsid w:val="00B016CC"/>
    <w:rsid w:val="00B019AE"/>
    <w:rsid w:val="00B04157"/>
    <w:rsid w:val="00B1235B"/>
    <w:rsid w:val="00B14D19"/>
    <w:rsid w:val="00B20E4F"/>
    <w:rsid w:val="00B2228B"/>
    <w:rsid w:val="00B22803"/>
    <w:rsid w:val="00B23A89"/>
    <w:rsid w:val="00B320BE"/>
    <w:rsid w:val="00B35EF3"/>
    <w:rsid w:val="00B3645F"/>
    <w:rsid w:val="00B36F84"/>
    <w:rsid w:val="00B37B51"/>
    <w:rsid w:val="00B37F98"/>
    <w:rsid w:val="00B40F24"/>
    <w:rsid w:val="00B53985"/>
    <w:rsid w:val="00B56CA1"/>
    <w:rsid w:val="00B57D40"/>
    <w:rsid w:val="00B63281"/>
    <w:rsid w:val="00B64146"/>
    <w:rsid w:val="00B7596B"/>
    <w:rsid w:val="00B86C18"/>
    <w:rsid w:val="00B921BD"/>
    <w:rsid w:val="00B926EF"/>
    <w:rsid w:val="00B92E05"/>
    <w:rsid w:val="00B93BE2"/>
    <w:rsid w:val="00B973C7"/>
    <w:rsid w:val="00BA19D9"/>
    <w:rsid w:val="00BA68E8"/>
    <w:rsid w:val="00BB5804"/>
    <w:rsid w:val="00BC1A1D"/>
    <w:rsid w:val="00BC364B"/>
    <w:rsid w:val="00BC5FAE"/>
    <w:rsid w:val="00BC7F69"/>
    <w:rsid w:val="00BD0805"/>
    <w:rsid w:val="00BD20BA"/>
    <w:rsid w:val="00BD2214"/>
    <w:rsid w:val="00BD4F06"/>
    <w:rsid w:val="00BD508B"/>
    <w:rsid w:val="00BD7103"/>
    <w:rsid w:val="00BE3541"/>
    <w:rsid w:val="00BE4ADA"/>
    <w:rsid w:val="00BF1960"/>
    <w:rsid w:val="00BF2FA6"/>
    <w:rsid w:val="00BF4A36"/>
    <w:rsid w:val="00BF4D30"/>
    <w:rsid w:val="00C00F9F"/>
    <w:rsid w:val="00C02FB0"/>
    <w:rsid w:val="00C1076C"/>
    <w:rsid w:val="00C16CBC"/>
    <w:rsid w:val="00C17871"/>
    <w:rsid w:val="00C20819"/>
    <w:rsid w:val="00C21BF0"/>
    <w:rsid w:val="00C236EA"/>
    <w:rsid w:val="00C27371"/>
    <w:rsid w:val="00C30349"/>
    <w:rsid w:val="00C352E8"/>
    <w:rsid w:val="00C4139B"/>
    <w:rsid w:val="00C44A9F"/>
    <w:rsid w:val="00C466C9"/>
    <w:rsid w:val="00C47270"/>
    <w:rsid w:val="00C47EFD"/>
    <w:rsid w:val="00C5308F"/>
    <w:rsid w:val="00C54D7F"/>
    <w:rsid w:val="00C6087D"/>
    <w:rsid w:val="00C61B9B"/>
    <w:rsid w:val="00C63FF9"/>
    <w:rsid w:val="00C65E1D"/>
    <w:rsid w:val="00C71532"/>
    <w:rsid w:val="00C72DEE"/>
    <w:rsid w:val="00C77B0C"/>
    <w:rsid w:val="00C877FA"/>
    <w:rsid w:val="00C9379F"/>
    <w:rsid w:val="00C939A8"/>
    <w:rsid w:val="00CA28AC"/>
    <w:rsid w:val="00CA4C17"/>
    <w:rsid w:val="00CB00AF"/>
    <w:rsid w:val="00CB072B"/>
    <w:rsid w:val="00CD1601"/>
    <w:rsid w:val="00CD603B"/>
    <w:rsid w:val="00CD67D0"/>
    <w:rsid w:val="00CE05F1"/>
    <w:rsid w:val="00CE27F2"/>
    <w:rsid w:val="00CE49A4"/>
    <w:rsid w:val="00CF20AB"/>
    <w:rsid w:val="00CF3222"/>
    <w:rsid w:val="00CF57B5"/>
    <w:rsid w:val="00D02D3F"/>
    <w:rsid w:val="00D07995"/>
    <w:rsid w:val="00D12B4D"/>
    <w:rsid w:val="00D12BBF"/>
    <w:rsid w:val="00D2076D"/>
    <w:rsid w:val="00D2713C"/>
    <w:rsid w:val="00D32984"/>
    <w:rsid w:val="00D4315A"/>
    <w:rsid w:val="00D46D67"/>
    <w:rsid w:val="00D47095"/>
    <w:rsid w:val="00D518FD"/>
    <w:rsid w:val="00D66318"/>
    <w:rsid w:val="00D7229D"/>
    <w:rsid w:val="00D72322"/>
    <w:rsid w:val="00D72C40"/>
    <w:rsid w:val="00D7723A"/>
    <w:rsid w:val="00D80758"/>
    <w:rsid w:val="00D84A58"/>
    <w:rsid w:val="00D84E0F"/>
    <w:rsid w:val="00D85B2C"/>
    <w:rsid w:val="00D94D27"/>
    <w:rsid w:val="00DA1184"/>
    <w:rsid w:val="00DA1F1D"/>
    <w:rsid w:val="00DB3E79"/>
    <w:rsid w:val="00DB5079"/>
    <w:rsid w:val="00DC0F31"/>
    <w:rsid w:val="00DC5ADA"/>
    <w:rsid w:val="00DC6C00"/>
    <w:rsid w:val="00DD49AE"/>
    <w:rsid w:val="00DE0410"/>
    <w:rsid w:val="00DE79D7"/>
    <w:rsid w:val="00E13B90"/>
    <w:rsid w:val="00E1664C"/>
    <w:rsid w:val="00E16EE8"/>
    <w:rsid w:val="00E22CD9"/>
    <w:rsid w:val="00E23ED5"/>
    <w:rsid w:val="00E260BC"/>
    <w:rsid w:val="00E3330C"/>
    <w:rsid w:val="00E35FED"/>
    <w:rsid w:val="00E415AF"/>
    <w:rsid w:val="00E461FB"/>
    <w:rsid w:val="00E467E4"/>
    <w:rsid w:val="00E47779"/>
    <w:rsid w:val="00E54B30"/>
    <w:rsid w:val="00E5527B"/>
    <w:rsid w:val="00E575F7"/>
    <w:rsid w:val="00E60A48"/>
    <w:rsid w:val="00E636CB"/>
    <w:rsid w:val="00E63B84"/>
    <w:rsid w:val="00E63EB9"/>
    <w:rsid w:val="00E65F16"/>
    <w:rsid w:val="00E66764"/>
    <w:rsid w:val="00E6703B"/>
    <w:rsid w:val="00E71B11"/>
    <w:rsid w:val="00E72554"/>
    <w:rsid w:val="00E73652"/>
    <w:rsid w:val="00E83790"/>
    <w:rsid w:val="00E90482"/>
    <w:rsid w:val="00E97F45"/>
    <w:rsid w:val="00EA01C2"/>
    <w:rsid w:val="00EA0600"/>
    <w:rsid w:val="00EA1058"/>
    <w:rsid w:val="00EA4488"/>
    <w:rsid w:val="00EA7854"/>
    <w:rsid w:val="00EB19E1"/>
    <w:rsid w:val="00EB6C26"/>
    <w:rsid w:val="00EC1CEA"/>
    <w:rsid w:val="00EC28B3"/>
    <w:rsid w:val="00ED0A2A"/>
    <w:rsid w:val="00ED4DB0"/>
    <w:rsid w:val="00ED5221"/>
    <w:rsid w:val="00ED5DF3"/>
    <w:rsid w:val="00EE42EE"/>
    <w:rsid w:val="00EE6440"/>
    <w:rsid w:val="00EF72C4"/>
    <w:rsid w:val="00F05FDB"/>
    <w:rsid w:val="00F0690C"/>
    <w:rsid w:val="00F12F1D"/>
    <w:rsid w:val="00F143DA"/>
    <w:rsid w:val="00F146B6"/>
    <w:rsid w:val="00F23BE1"/>
    <w:rsid w:val="00F2709D"/>
    <w:rsid w:val="00F275E7"/>
    <w:rsid w:val="00F3214F"/>
    <w:rsid w:val="00F4196C"/>
    <w:rsid w:val="00F41F4C"/>
    <w:rsid w:val="00F44608"/>
    <w:rsid w:val="00F457D7"/>
    <w:rsid w:val="00F51DF3"/>
    <w:rsid w:val="00F53EEF"/>
    <w:rsid w:val="00F661C5"/>
    <w:rsid w:val="00F66391"/>
    <w:rsid w:val="00F67420"/>
    <w:rsid w:val="00F75BFE"/>
    <w:rsid w:val="00F93221"/>
    <w:rsid w:val="00F9721C"/>
    <w:rsid w:val="00FA1D0B"/>
    <w:rsid w:val="00FA22E4"/>
    <w:rsid w:val="00FA5ECF"/>
    <w:rsid w:val="00FB328C"/>
    <w:rsid w:val="00FB58DE"/>
    <w:rsid w:val="00FB5F2D"/>
    <w:rsid w:val="00FC3E83"/>
    <w:rsid w:val="00FD747D"/>
    <w:rsid w:val="00FE1712"/>
    <w:rsid w:val="00FF3AF5"/>
    <w:rsid w:val="00FF5A54"/>
    <w:rsid w:val="00FF5BAB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98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00CC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A6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7A71"/>
  </w:style>
  <w:style w:type="paragraph" w:styleId="Fuzeile">
    <w:name w:val="footer"/>
    <w:basedOn w:val="Standard"/>
    <w:link w:val="FuzeileZchn"/>
    <w:uiPriority w:val="99"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A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81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75156"/>
    <w:rPr>
      <w:b/>
      <w:bCs/>
    </w:rPr>
  </w:style>
  <w:style w:type="character" w:customStyle="1" w:styleId="verse">
    <w:name w:val="verse"/>
    <w:basedOn w:val="Absatz-Standardschriftart"/>
    <w:rsid w:val="00BD508B"/>
  </w:style>
  <w:style w:type="character" w:customStyle="1" w:styleId="text-to-speech">
    <w:name w:val="text-to-speech"/>
    <w:basedOn w:val="Absatz-Standardschriftart"/>
    <w:rsid w:val="00BD508B"/>
  </w:style>
  <w:style w:type="character" w:customStyle="1" w:styleId="versenumber">
    <w:name w:val="verse_number"/>
    <w:basedOn w:val="Absatz-Standardschriftart"/>
    <w:rsid w:val="00BD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98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00CC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A6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7A71"/>
  </w:style>
  <w:style w:type="paragraph" w:styleId="Fuzeile">
    <w:name w:val="footer"/>
    <w:basedOn w:val="Standard"/>
    <w:link w:val="FuzeileZchn"/>
    <w:uiPriority w:val="99"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A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81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75156"/>
    <w:rPr>
      <w:b/>
      <w:bCs/>
    </w:rPr>
  </w:style>
  <w:style w:type="character" w:customStyle="1" w:styleId="verse">
    <w:name w:val="verse"/>
    <w:basedOn w:val="Absatz-Standardschriftart"/>
    <w:rsid w:val="00BD508B"/>
  </w:style>
  <w:style w:type="character" w:customStyle="1" w:styleId="text-to-speech">
    <w:name w:val="text-to-speech"/>
    <w:basedOn w:val="Absatz-Standardschriftart"/>
    <w:rsid w:val="00BD508B"/>
  </w:style>
  <w:style w:type="character" w:customStyle="1" w:styleId="versenumber">
    <w:name w:val="verse_number"/>
    <w:basedOn w:val="Absatz-Standardschriftart"/>
    <w:rsid w:val="00BD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5AF5A-2316-44AF-8047-F9576713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Ohnewein</cp:lastModifiedBy>
  <cp:revision>2</cp:revision>
  <cp:lastPrinted>2020-04-02T08:44:00Z</cp:lastPrinted>
  <dcterms:created xsi:type="dcterms:W3CDTF">2020-04-07T17:51:00Z</dcterms:created>
  <dcterms:modified xsi:type="dcterms:W3CDTF">2020-04-07T17:51:00Z</dcterms:modified>
</cp:coreProperties>
</file>