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AD" w:rsidRDefault="006B7CAD" w:rsidP="006B7CAD">
      <w:pPr>
        <w:jc w:val="center"/>
        <w:rPr>
          <w:rFonts w:ascii="Arial Narrow" w:hAnsi="Arial Narrow"/>
          <w:b/>
          <w:snapToGrid w:val="0"/>
          <w:spacing w:val="4"/>
          <w:sz w:val="22"/>
          <w:szCs w:val="22"/>
        </w:rPr>
      </w:pPr>
      <w:r>
        <w:rPr>
          <w:rFonts w:ascii="Arial Narrow" w:hAnsi="Arial Narrow"/>
          <w:b/>
          <w:snapToGrid w:val="0"/>
          <w:spacing w:val="4"/>
          <w:sz w:val="22"/>
          <w:szCs w:val="22"/>
        </w:rPr>
        <w:t>Dienstplan für die Sonn- und Festtage in der Diözese Bozen-Brixen</w:t>
      </w:r>
    </w:p>
    <w:p w:rsidR="00D35B85" w:rsidRPr="00191F85" w:rsidRDefault="00924057" w:rsidP="00111BB6">
      <w:pPr>
        <w:jc w:val="center"/>
        <w:rPr>
          <w:rFonts w:ascii="Arial Narrow" w:hAnsi="Arial Narrow"/>
          <w:b/>
          <w:snapToGrid w:val="0"/>
          <w:spacing w:val="4"/>
          <w:sz w:val="22"/>
          <w:szCs w:val="22"/>
        </w:rPr>
      </w:pPr>
      <w:r>
        <w:rPr>
          <w:rFonts w:ascii="Arial Narrow" w:hAnsi="Arial Narrow"/>
          <w:b/>
          <w:snapToGrid w:val="0"/>
          <w:spacing w:val="4"/>
          <w:sz w:val="22"/>
          <w:szCs w:val="22"/>
        </w:rPr>
        <w:t xml:space="preserve">von </w:t>
      </w:r>
      <w:r w:rsidR="00D35B85" w:rsidRPr="00191F85">
        <w:rPr>
          <w:rFonts w:ascii="Arial Narrow" w:hAnsi="Arial Narrow"/>
          <w:b/>
          <w:snapToGrid w:val="0"/>
          <w:spacing w:val="4"/>
          <w:sz w:val="22"/>
          <w:szCs w:val="22"/>
        </w:rPr>
        <w:t>Dezember 2019 bis Februar 2020</w:t>
      </w:r>
    </w:p>
    <w:p w:rsidR="00D35B85" w:rsidRPr="00191F85" w:rsidRDefault="00D35B85" w:rsidP="00111BB6">
      <w:pPr>
        <w:rPr>
          <w:rFonts w:ascii="Arial Narrow" w:hAnsi="Arial Narrow"/>
          <w:snapToGrid w:val="0"/>
          <w:spacing w:val="4"/>
          <w:sz w:val="22"/>
          <w:szCs w:val="22"/>
        </w:rPr>
      </w:pPr>
    </w:p>
    <w:tbl>
      <w:tblPr>
        <w:tblW w:w="9493" w:type="dxa"/>
        <w:tblInd w:w="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340"/>
        <w:gridCol w:w="2206"/>
        <w:gridCol w:w="2268"/>
        <w:gridCol w:w="993"/>
        <w:gridCol w:w="3402"/>
      </w:tblGrid>
      <w:tr w:rsidR="00D16596" w:rsidRPr="00191F85" w:rsidTr="00D16596">
        <w:tc>
          <w:tcPr>
            <w:tcW w:w="5098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D16596" w:rsidRPr="00191F85" w:rsidRDefault="00D16596" w:rsidP="00111BB6">
            <w:pPr>
              <w:ind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</w:rPr>
              <w:t>DEZEMBER 2019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BFBFBF"/>
          </w:tcPr>
          <w:p w:rsidR="00D16596" w:rsidRPr="000E0948" w:rsidRDefault="00D16596" w:rsidP="00111BB6">
            <w:pPr>
              <w:ind w:left="113" w:right="57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0E0948">
              <w:rPr>
                <w:rFonts w:ascii="Arial Narrow" w:hAnsi="Arial Narrow"/>
                <w:b/>
                <w:spacing w:val="4"/>
                <w:sz w:val="22"/>
                <w:szCs w:val="22"/>
              </w:rPr>
              <w:t>Uhrzeit</w:t>
            </w:r>
          </w:p>
        </w:tc>
        <w:tc>
          <w:tcPr>
            <w:tcW w:w="3402" w:type="dxa"/>
            <w:tcBorders>
              <w:left w:val="single" w:sz="2" w:space="0" w:color="auto"/>
            </w:tcBorders>
            <w:shd w:val="clear" w:color="auto" w:fill="BFBFBF"/>
          </w:tcPr>
          <w:p w:rsidR="00D16596" w:rsidRPr="00191F85" w:rsidRDefault="00D16596" w:rsidP="00111BB6">
            <w:pPr>
              <w:ind w:left="113"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</w:rPr>
              <w:t>Dienste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1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auto"/>
          </w:tcPr>
          <w:p w:rsidR="00D16596" w:rsidRPr="00191F85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1.Adventsonntag</w:t>
            </w:r>
          </w:p>
          <w:p w:rsidR="00D16596" w:rsidRPr="00191F85" w:rsidRDefault="00D16596" w:rsidP="00111BB6">
            <w:pPr>
              <w:jc w:val="center"/>
              <w:rPr>
                <w:rFonts w:ascii="Arial Narrow" w:hAnsi="Arial Narrow"/>
                <w:i/>
                <w:iCs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  <w:t>Haus Jakob auf! Wir wollen gehen im Licht des Herrn.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D16596" w:rsidRPr="00191F85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L I:   </w:t>
            </w:r>
            <w:proofErr w:type="spellStart"/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Jes</w:t>
            </w:r>
            <w:proofErr w:type="spellEnd"/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2,1–5</w:t>
            </w:r>
          </w:p>
          <w:p w:rsidR="00D16596" w:rsidRPr="00191F85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L II:  </w:t>
            </w:r>
            <w:proofErr w:type="spellStart"/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Röm</w:t>
            </w:r>
            <w:proofErr w:type="spellEnd"/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13,11–14a</w:t>
            </w:r>
          </w:p>
          <w:p w:rsidR="00D16596" w:rsidRPr="00191F85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E:     </w:t>
            </w:r>
            <w:proofErr w:type="spell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Mt</w:t>
            </w:r>
            <w:proofErr w:type="spell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24,37–44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auto"/>
          </w:tcPr>
          <w:p w:rsidR="00D1659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111BB6" w:rsidRPr="00191F85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shd w:val="clear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</w:t>
            </w: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7</w:t>
            </w:r>
          </w:p>
        </w:tc>
        <w:tc>
          <w:tcPr>
            <w:tcW w:w="340" w:type="dxa"/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 8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proofErr w:type="spellStart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Hochfest</w:t>
            </w:r>
            <w:proofErr w:type="spellEnd"/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der ohne Erbsünde empfangenen Jungfrau und Gottesmutter Maria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>Fürchte dich nicht,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bCs/>
                <w:i/>
                <w:color w:val="222222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>Maria; denn du hast bei Gott Gnade gefunden.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tabs>
                <w:tab w:val="left" w:pos="1335"/>
              </w:tabs>
              <w:rPr>
                <w:rFonts w:ascii="Arial Narrow" w:hAnsi="Arial Narrow"/>
                <w:spacing w:val="4"/>
                <w:sz w:val="22"/>
                <w:szCs w:val="22"/>
              </w:rPr>
            </w:pP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 I:   Gen 3,9–15.20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Eph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1,3–6.11–12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Lk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1,26–38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auto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14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4"/>
              <w:ind w:left="57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15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3. Adventsonntag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(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Gaudete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)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  <w:t>Gott selbst kommt und wird euch retten.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Jes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35,1–6a.10</w:t>
            </w: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 II:  Jak 5,7–10</w:t>
            </w:r>
          </w:p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Mt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11,2–11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auto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21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113"/>
              <w:rPr>
                <w:rFonts w:ascii="Arial Narrow" w:hAnsi="Arial Narrow"/>
                <w:iCs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iCs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ind w:left="113"/>
              <w:rPr>
                <w:rFonts w:ascii="Arial Narrow" w:hAnsi="Arial Narrow"/>
                <w:iCs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22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4. Adventsonntag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  <w:t xml:space="preserve">Maria wird 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  <w:t xml:space="preserve">einen Sohn gebären; 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  <w:t>ihm sollst du den Namen Jesus geben.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Jes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7,10–14</w:t>
            </w: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Röm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1,1–7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Mt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1,18–24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auto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shd w:val="clear" w:color="auto" w:fill="FFFFFF"/>
          </w:tcPr>
          <w:p w:rsidR="00D16596" w:rsidRPr="00460C73" w:rsidRDefault="00D16596" w:rsidP="00111BB6">
            <w:pPr>
              <w:ind w:righ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24</w:t>
            </w:r>
          </w:p>
        </w:tc>
        <w:tc>
          <w:tcPr>
            <w:tcW w:w="340" w:type="dxa"/>
            <w:shd w:val="clear" w:color="auto" w:fill="FFFFFF"/>
          </w:tcPr>
          <w:p w:rsidR="00D16596" w:rsidRPr="00460C73" w:rsidRDefault="00D16596" w:rsidP="00111BB6">
            <w:pPr>
              <w:ind w:righ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Di</w:t>
            </w:r>
          </w:p>
        </w:tc>
        <w:tc>
          <w:tcPr>
            <w:tcW w:w="2206" w:type="dxa"/>
            <w:shd w:val="clear" w:color="auto" w:fill="FFFFFF"/>
          </w:tcPr>
          <w:p w:rsidR="00D16596" w:rsidRPr="00460C73" w:rsidRDefault="00D16596" w:rsidP="00111BB6">
            <w:pPr>
              <w:ind w:right="57"/>
              <w:jc w:val="center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  <w:p w:rsidR="00D16596" w:rsidRPr="00460C73" w:rsidRDefault="00D16596" w:rsidP="00111BB6">
            <w:pPr>
              <w:ind w:right="57"/>
              <w:jc w:val="center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In der Hl. Nacht</w:t>
            </w:r>
          </w:p>
        </w:tc>
        <w:tc>
          <w:tcPr>
            <w:tcW w:w="2268" w:type="dxa"/>
            <w:tcBorders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Jes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9,1–6;</w:t>
            </w: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 II:    Tit 2,11–14</w:t>
            </w: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Lk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2,1–14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shd w:val="pct10" w:color="auto" w:fill="auto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25</w:t>
            </w:r>
          </w:p>
        </w:tc>
        <w:tc>
          <w:tcPr>
            <w:tcW w:w="340" w:type="dxa"/>
            <w:shd w:val="pct10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Mi</w:t>
            </w:r>
          </w:p>
        </w:tc>
        <w:tc>
          <w:tcPr>
            <w:tcW w:w="2206" w:type="dxa"/>
            <w:shd w:val="pct10" w:color="auto" w:fill="auto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Geburt des Herrn</w:t>
            </w:r>
          </w:p>
          <w:p w:rsidR="00D16596" w:rsidRPr="00460C73" w:rsidRDefault="00D16596" w:rsidP="00111BB6">
            <w:pPr>
              <w:pStyle w:val="berschrift2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  <w:t>Weihnachten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  <w:t>Und das Licht leuchtet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  <w:t>in der Finsternis.</w:t>
            </w:r>
          </w:p>
        </w:tc>
        <w:tc>
          <w:tcPr>
            <w:tcW w:w="2268" w:type="dxa"/>
            <w:tcBorders>
              <w:right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Jes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52,7–10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Hebr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1,1–6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1,1–18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pct10" w:color="auto" w:fill="auto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</w:tcBorders>
            <w:shd w:val="pct10" w:color="auto" w:fill="auto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26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Do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pStyle w:val="berschrift2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  <w:t>Stephanus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Apg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6,8–10; 7,54–60 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Mt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10,17–22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auto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27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Fr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2"/>
              <w:ind w:left="57"/>
              <w:jc w:val="left"/>
              <w:rPr>
                <w:rFonts w:ascii="Arial Narrow" w:hAnsi="Arial Narrow"/>
                <w:snapToGrid w:val="0"/>
                <w:spacing w:val="4"/>
                <w:sz w:val="22"/>
                <w:szCs w:val="22"/>
                <w:lang w:val="de-AT"/>
              </w:rPr>
            </w:pPr>
            <w:proofErr w:type="spellStart"/>
            <w:r w:rsidRPr="00460C73">
              <w:rPr>
                <w:rFonts w:ascii="Arial Narrow" w:hAnsi="Arial Narrow"/>
                <w:snapToGrid w:val="0"/>
                <w:spacing w:val="4"/>
                <w:sz w:val="22"/>
                <w:szCs w:val="22"/>
                <w:lang w:val="de-AT"/>
              </w:rPr>
              <w:t>Ap</w:t>
            </w:r>
            <w:proofErr w:type="spellEnd"/>
            <w:r w:rsidRPr="00460C73">
              <w:rPr>
                <w:rFonts w:ascii="Arial Narrow" w:hAnsi="Arial Narrow"/>
                <w:snapToGrid w:val="0"/>
                <w:spacing w:val="4"/>
                <w:sz w:val="22"/>
                <w:szCs w:val="22"/>
                <w:lang w:val="de-AT"/>
              </w:rPr>
              <w:t>., Ev. Johannes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L: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1,1–4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20,2–8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28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2"/>
              <w:ind w:left="57"/>
              <w:jc w:val="left"/>
              <w:rPr>
                <w:rFonts w:ascii="Arial Narrow" w:hAnsi="Arial Narrow"/>
                <w:snapToGrid w:val="0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napToGrid w:val="0"/>
                <w:spacing w:val="4"/>
                <w:sz w:val="22"/>
                <w:szCs w:val="22"/>
                <w:lang w:val="de-AT"/>
              </w:rPr>
              <w:t>Unschuldige Kinder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L: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1,5 – 2,2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Mt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2,13–18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shd w:val="clear" w:color="auto" w:fill="FFFFFF"/>
          </w:tcPr>
          <w:p w:rsidR="00D16596" w:rsidRPr="00460C73" w:rsidRDefault="00D16596" w:rsidP="00111BB6">
            <w:pPr>
              <w:ind w:right="57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FFFFFF"/>
          </w:tcPr>
          <w:p w:rsidR="00D16596" w:rsidRPr="00460C73" w:rsidRDefault="00D16596" w:rsidP="00111BB6">
            <w:pPr>
              <w:pStyle w:val="berschrift2"/>
              <w:ind w:left="57"/>
              <w:jc w:val="left"/>
              <w:rPr>
                <w:rFonts w:ascii="Arial Narrow" w:hAnsi="Arial Narrow"/>
                <w:snapToGrid w:val="0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napToGrid w:val="0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29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Fest der Hl. Familie </w:t>
            </w:r>
          </w:p>
          <w:p w:rsidR="00D16596" w:rsidRPr="00460C73" w:rsidRDefault="00D16596" w:rsidP="00111BB6">
            <w:pPr>
              <w:widowControl w:val="0"/>
              <w:jc w:val="center"/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  <w:lang w:eastAsia="de-AT"/>
              </w:rPr>
            </w:pP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  <w:lang w:eastAsia="de-AT"/>
              </w:rPr>
              <w:t>Wer den Vater ehrt,</w:t>
            </w:r>
          </w:p>
          <w:p w:rsidR="00D16596" w:rsidRPr="00460C73" w:rsidRDefault="00D16596" w:rsidP="00111BB6">
            <w:pPr>
              <w:widowControl w:val="0"/>
              <w:jc w:val="center"/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  <w:lang w:eastAsia="de-AT"/>
              </w:rPr>
            </w:pP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  <w:lang w:eastAsia="de-AT"/>
              </w:rPr>
              <w:t>wird lange leben</w:t>
            </w:r>
          </w:p>
          <w:p w:rsidR="00D16596" w:rsidRPr="00460C73" w:rsidRDefault="00D16596" w:rsidP="00111BB6">
            <w:pPr>
              <w:widowControl w:val="0"/>
              <w:jc w:val="center"/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  <w:lang w:eastAsia="de-AT"/>
              </w:rPr>
            </w:pP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  <w:lang w:eastAsia="de-AT"/>
              </w:rPr>
              <w:t xml:space="preserve">und seiner Mutter verschafft Ruhe, </w:t>
            </w:r>
          </w:p>
          <w:p w:rsidR="00D16596" w:rsidRPr="00460C73" w:rsidRDefault="00D16596" w:rsidP="00111BB6">
            <w:pPr>
              <w:widowControl w:val="0"/>
              <w:jc w:val="center"/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  <w:lang w:eastAsia="de-AT"/>
              </w:rPr>
            </w:pP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  <w:lang w:eastAsia="de-AT"/>
              </w:rPr>
              <w:t>wer auf den Herrn hört.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L I:   Sir 3,2–6.12–14</w:t>
            </w: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Kol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3,12–21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Mt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2,13–15.19–23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auto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shd w:val="clear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31</w:t>
            </w:r>
          </w:p>
        </w:tc>
        <w:tc>
          <w:tcPr>
            <w:tcW w:w="340" w:type="dxa"/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Di</w:t>
            </w:r>
          </w:p>
        </w:tc>
        <w:tc>
          <w:tcPr>
            <w:tcW w:w="2206" w:type="dxa"/>
            <w:shd w:val="clear" w:color="auto" w:fill="FFFFFF"/>
          </w:tcPr>
          <w:p w:rsidR="00D16596" w:rsidRPr="00460C73" w:rsidRDefault="00D16596" w:rsidP="00111BB6">
            <w:pPr>
              <w:pStyle w:val="berschrift2"/>
              <w:ind w:left="57"/>
              <w:jc w:val="left"/>
              <w:rPr>
                <w:rFonts w:ascii="Arial Narrow" w:hAnsi="Arial Narrow"/>
                <w:snapToGrid w:val="0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napToGrid w:val="0"/>
                <w:spacing w:val="4"/>
                <w:sz w:val="22"/>
                <w:szCs w:val="22"/>
              </w:rPr>
              <w:t>Vorabend (Jahresschluss)</w:t>
            </w:r>
          </w:p>
        </w:tc>
        <w:tc>
          <w:tcPr>
            <w:tcW w:w="2268" w:type="dxa"/>
            <w:tcBorders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evt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. eigene Lesungen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5098" w:type="dxa"/>
            <w:gridSpan w:val="4"/>
            <w:tcBorders>
              <w:right w:val="single" w:sz="2" w:space="0" w:color="auto"/>
            </w:tcBorders>
            <w:shd w:val="clear" w:color="auto" w:fill="BFBFBF"/>
          </w:tcPr>
          <w:p w:rsidR="00D16596" w:rsidRPr="00460C73" w:rsidRDefault="00D16596" w:rsidP="00111BB6">
            <w:pPr>
              <w:ind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</w:rPr>
              <w:t xml:space="preserve">  JÄNNER 2020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BFBFBF"/>
          </w:tcPr>
          <w:p w:rsidR="00D16596" w:rsidRPr="000E0948" w:rsidRDefault="009D6B16" w:rsidP="00111BB6">
            <w:pPr>
              <w:ind w:left="113" w:right="57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0E0948">
              <w:rPr>
                <w:rFonts w:ascii="Arial Narrow" w:hAnsi="Arial Narrow"/>
                <w:b/>
                <w:spacing w:val="4"/>
                <w:sz w:val="22"/>
                <w:szCs w:val="22"/>
              </w:rPr>
              <w:t>Uhrzeit</w:t>
            </w:r>
          </w:p>
        </w:tc>
        <w:tc>
          <w:tcPr>
            <w:tcW w:w="3402" w:type="dxa"/>
            <w:tcBorders>
              <w:left w:val="single" w:sz="2" w:space="0" w:color="auto"/>
            </w:tcBorders>
            <w:shd w:val="clear" w:color="auto" w:fill="BFBFBF"/>
          </w:tcPr>
          <w:p w:rsidR="00D16596" w:rsidRPr="00460C73" w:rsidRDefault="00D16596" w:rsidP="00111BB6">
            <w:pPr>
              <w:ind w:left="113"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</w:rPr>
              <w:t>Dienste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 1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Mi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proofErr w:type="spellStart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Hochfest</w:t>
            </w:r>
            <w:proofErr w:type="spellEnd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 der Gottesmutter Maria</w:t>
            </w:r>
          </w:p>
          <w:p w:rsidR="00D16596" w:rsidRPr="00460C73" w:rsidRDefault="00D16596" w:rsidP="00111BB6">
            <w:pPr>
              <w:widowControl w:val="0"/>
              <w:ind w:right="187"/>
              <w:jc w:val="center"/>
              <w:rPr>
                <w:rFonts w:ascii="Arial Narrow" w:hAnsi="Arial Narrow"/>
                <w:bCs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  <w:t xml:space="preserve">Gott sandte den Geist </w:t>
            </w: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  <w:lastRenderedPageBreak/>
              <w:t>seines Sohnes in unsere Herzen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rPr>
                <w:rFonts w:ascii="Arial Narrow" w:hAnsi="Arial Narrow"/>
                <w:spacing w:val="4"/>
                <w:sz w:val="22"/>
                <w:szCs w:val="22"/>
              </w:rPr>
            </w:pP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L I:   Num 6,22–27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L II:  Gal 4,4–7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lastRenderedPageBreak/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Lk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2,16–21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lastRenderedPageBreak/>
              <w:t xml:space="preserve">  4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 5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2. Sonntag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nach Weihnachten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Style w:val="lbtx2"/>
                <w:rFonts w:ascii="Arial Narrow" w:hAnsi="Arial Narrow"/>
                <w:i/>
                <w:spacing w:val="4"/>
                <w:sz w:val="22"/>
                <w:szCs w:val="22"/>
              </w:rPr>
              <w:t>Allen aber, die ihn auf- nahmen,</w:t>
            </w:r>
            <w:r w:rsidRPr="00460C73">
              <w:rPr>
                <w:rStyle w:val="lbtxe"/>
                <w:rFonts w:ascii="Arial Narrow" w:hAnsi="Arial Narrow"/>
                <w:i/>
                <w:spacing w:val="4"/>
                <w:sz w:val="22"/>
                <w:szCs w:val="22"/>
              </w:rPr>
              <w:t xml:space="preserve"> gab er Macht, Kinder Gottes zu werden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Sir 24,1–2.8–12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Eph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1,3–6.15–18</w:t>
            </w:r>
          </w:p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spellStart"/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1,1–18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 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 6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Mo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Erscheinung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des Herrn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t>Da wirst du schauen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t>und strahlen,</w:t>
            </w: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br/>
              <w:t>dein Herz wird erbeben und sich weiten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Jes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60,1–6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Eph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3,2–3a.5–6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Mt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2,1–12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11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12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pStyle w:val="berschrift2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  <w:t>Taufe des Herrn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t>Gott hat Jesus gesalbt mit dem Heiligen Geist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Jes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42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,5a.1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–4.6–7</w:t>
            </w:r>
          </w:p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napToGrid w:val="0"/>
                <w:spacing w:val="4"/>
                <w:sz w:val="22"/>
                <w:szCs w:val="22"/>
                <w:lang w:val="en-GB"/>
              </w:rPr>
              <w:t>Apg</w:t>
            </w:r>
            <w:proofErr w:type="spellEnd"/>
            <w:r w:rsidRPr="00460C73">
              <w:rPr>
                <w:rFonts w:ascii="Arial Narrow" w:hAnsi="Arial Narrow"/>
                <w:snapToGrid w:val="0"/>
                <w:spacing w:val="4"/>
                <w:sz w:val="22"/>
                <w:szCs w:val="22"/>
                <w:lang w:val="en-GB"/>
              </w:rPr>
              <w:t xml:space="preserve"> 10</w:t>
            </w:r>
            <w:proofErr w:type="gramStart"/>
            <w:r w:rsidRPr="00460C73">
              <w:rPr>
                <w:rFonts w:ascii="Arial Narrow" w:hAnsi="Arial Narrow"/>
                <w:snapToGrid w:val="0"/>
                <w:spacing w:val="4"/>
                <w:sz w:val="22"/>
                <w:szCs w:val="22"/>
                <w:lang w:val="en-GB"/>
              </w:rPr>
              <w:t>,34</w:t>
            </w:r>
            <w:proofErr w:type="gramEnd"/>
            <w:r w:rsidRPr="00460C73">
              <w:rPr>
                <w:rFonts w:ascii="Arial Narrow" w:hAnsi="Arial Narrow"/>
                <w:snapToGrid w:val="0"/>
                <w:spacing w:val="4"/>
                <w:sz w:val="22"/>
                <w:szCs w:val="22"/>
                <w:lang w:val="en-GB"/>
              </w:rPr>
              <w:t>–38</w:t>
            </w:r>
          </w:p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E:     </w:t>
            </w:r>
            <w:r w:rsidRPr="00460C73">
              <w:rPr>
                <w:rFonts w:ascii="Arial Narrow" w:hAnsi="Arial Narrow"/>
                <w:snapToGrid w:val="0"/>
                <w:spacing w:val="4"/>
                <w:sz w:val="22"/>
                <w:szCs w:val="22"/>
                <w:lang w:val="it-IT"/>
              </w:rPr>
              <w:t>Mt 3,13–17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18</w:t>
            </w: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pStyle w:val="berschrift3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pct10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19</w:t>
            </w: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10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2. Sonntag im </w:t>
            </w:r>
            <w:proofErr w:type="spellStart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>Gnade mit euch und Friede von Gott!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Jes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49,3.5–6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 II:  1 Kor 1,1–3</w:t>
            </w:r>
          </w:p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spellStart"/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1,29–34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25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2"/>
              <w:ind w:left="57"/>
              <w:jc w:val="left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pStyle w:val="berschrift3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26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3. Sonntag im </w:t>
            </w:r>
            <w:proofErr w:type="spellStart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t>Du zerbrichst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t>das drückende Joch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Jes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8,23b – 9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,3</w:t>
            </w:r>
            <w:proofErr w:type="gramEnd"/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Kor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1,10–13.17</w:t>
            </w:r>
          </w:p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4,12–23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5098" w:type="dxa"/>
            <w:gridSpan w:val="4"/>
            <w:tcBorders>
              <w:right w:val="single" w:sz="2" w:space="0" w:color="auto"/>
            </w:tcBorders>
            <w:shd w:val="clear" w:color="auto" w:fill="BFBFBF"/>
          </w:tcPr>
          <w:p w:rsidR="00D16596" w:rsidRPr="00460C73" w:rsidRDefault="007161AF" w:rsidP="00111BB6">
            <w:pPr>
              <w:ind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b/>
                <w:spacing w:val="4"/>
                <w:sz w:val="22"/>
                <w:szCs w:val="22"/>
              </w:rPr>
              <w:t xml:space="preserve">  FEBRUA</w:t>
            </w:r>
            <w:r w:rsidR="00D16596" w:rsidRPr="00460C73">
              <w:rPr>
                <w:rFonts w:ascii="Arial Narrow" w:hAnsi="Arial Narrow"/>
                <w:b/>
                <w:spacing w:val="4"/>
                <w:sz w:val="22"/>
                <w:szCs w:val="22"/>
              </w:rPr>
              <w:t>R 2020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BFBFBF"/>
          </w:tcPr>
          <w:p w:rsidR="00D16596" w:rsidRPr="000E0948" w:rsidRDefault="009D6B16" w:rsidP="00111BB6">
            <w:pPr>
              <w:ind w:left="113" w:right="57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0E0948">
              <w:rPr>
                <w:rFonts w:ascii="Arial Narrow" w:hAnsi="Arial Narrow"/>
                <w:b/>
                <w:spacing w:val="4"/>
                <w:sz w:val="22"/>
                <w:szCs w:val="22"/>
              </w:rPr>
              <w:t>Uhrzeit</w:t>
            </w:r>
          </w:p>
        </w:tc>
        <w:tc>
          <w:tcPr>
            <w:tcW w:w="3402" w:type="dxa"/>
            <w:tcBorders>
              <w:left w:val="single" w:sz="2" w:space="0" w:color="auto"/>
            </w:tcBorders>
            <w:shd w:val="clear" w:color="auto" w:fill="BFBFBF"/>
          </w:tcPr>
          <w:p w:rsidR="00D16596" w:rsidRPr="00460C73" w:rsidRDefault="00D16596" w:rsidP="00111BB6">
            <w:pPr>
              <w:ind w:left="113"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</w:rPr>
              <w:t>Dienste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 1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rPr>
                <w:rFonts w:ascii="Arial Narrow" w:hAnsi="Arial Narrow"/>
                <w:bCs/>
                <w:snapToGrid w:val="0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StandardWeb"/>
              <w:spacing w:before="0" w:beforeAutospacing="0" w:after="0" w:afterAutospacing="0"/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pStyle w:val="StandardWeb"/>
              <w:spacing w:before="0" w:beforeAutospacing="0" w:after="0" w:afterAutospacing="0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StandardWeb"/>
              <w:spacing w:before="0" w:beforeAutospacing="0" w:after="0" w:afterAutospacing="0"/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 2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pStyle w:val="berschrift4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  <w:t>Darstellung des Herrn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it-IT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it-IT"/>
              </w:rPr>
              <w:t xml:space="preserve">Maria </w:t>
            </w:r>
            <w:proofErr w:type="spellStart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it-IT"/>
              </w:rPr>
              <w:t>Lichtmess</w:t>
            </w:r>
            <w:proofErr w:type="spellEnd"/>
          </w:p>
          <w:p w:rsidR="00D16596" w:rsidRPr="00460C73" w:rsidRDefault="00D16596" w:rsidP="00111BB6">
            <w:pPr>
              <w:widowControl w:val="0"/>
              <w:jc w:val="center"/>
              <w:rPr>
                <w:rStyle w:val="lbtxe"/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Style w:val="lbtxe"/>
                <w:rFonts w:ascii="Arial Narrow" w:hAnsi="Arial Narrow"/>
                <w:i/>
                <w:spacing w:val="4"/>
                <w:sz w:val="22"/>
                <w:szCs w:val="22"/>
              </w:rPr>
              <w:t>Siehe,</w:t>
            </w:r>
          </w:p>
          <w:p w:rsidR="00D16596" w:rsidRPr="00460C73" w:rsidRDefault="00D16596" w:rsidP="00111BB6">
            <w:pPr>
              <w:widowControl w:val="0"/>
              <w:jc w:val="center"/>
              <w:rPr>
                <w:rStyle w:val="lbtxe"/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Style w:val="lbtxe"/>
                <w:rFonts w:ascii="Arial Narrow" w:hAnsi="Arial Narrow"/>
                <w:i/>
                <w:spacing w:val="4"/>
                <w:sz w:val="22"/>
                <w:szCs w:val="22"/>
              </w:rPr>
              <w:t>dieser ist dazu bestimmt,</w:t>
            </w: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br/>
            </w:r>
            <w:r w:rsidRPr="00460C73">
              <w:rPr>
                <w:rStyle w:val="lbtxe"/>
                <w:rFonts w:ascii="Arial Narrow" w:hAnsi="Arial Narrow"/>
                <w:i/>
                <w:spacing w:val="4"/>
                <w:sz w:val="22"/>
                <w:szCs w:val="22"/>
              </w:rPr>
              <w:t>dass in Israel</w:t>
            </w:r>
          </w:p>
          <w:p w:rsidR="00D16596" w:rsidRPr="00460C73" w:rsidRDefault="00D16596" w:rsidP="00111BB6">
            <w:pPr>
              <w:widowControl w:val="0"/>
              <w:jc w:val="center"/>
              <w:rPr>
                <w:rFonts w:ascii="Arial Narrow" w:hAnsi="Arial Narrow"/>
                <w:i/>
                <w:color w:val="222222"/>
                <w:spacing w:val="4"/>
                <w:sz w:val="22"/>
                <w:szCs w:val="22"/>
                <w:lang w:eastAsia="de-AT"/>
              </w:rPr>
            </w:pPr>
            <w:r w:rsidRPr="00460C73">
              <w:rPr>
                <w:rStyle w:val="lbtxe"/>
                <w:rFonts w:ascii="Arial Narrow" w:hAnsi="Arial Narrow"/>
                <w:i/>
                <w:spacing w:val="4"/>
                <w:sz w:val="22"/>
                <w:szCs w:val="22"/>
              </w:rPr>
              <w:t>viele zu Fall kommen</w:t>
            </w: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br/>
            </w:r>
            <w:r w:rsidRPr="00460C73">
              <w:rPr>
                <w:rStyle w:val="lbtxe"/>
                <w:rFonts w:ascii="Arial Narrow" w:hAnsi="Arial Narrow"/>
                <w:i/>
                <w:spacing w:val="4"/>
                <w:sz w:val="22"/>
                <w:szCs w:val="22"/>
              </w:rPr>
              <w:t>und aufgerichtet werden.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pStyle w:val="berschrift4"/>
              <w:tabs>
                <w:tab w:val="left" w:pos="1335"/>
              </w:tabs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</w:p>
          <w:p w:rsidR="00D16596" w:rsidRPr="00460C73" w:rsidRDefault="00D16596" w:rsidP="00111BB6">
            <w:pPr>
              <w:pStyle w:val="berschrift4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</w:p>
          <w:p w:rsidR="00D16596" w:rsidRPr="00460C73" w:rsidRDefault="00D16596" w:rsidP="00111BB6">
            <w:pPr>
              <w:pStyle w:val="berschrift4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Mal 3,1–4</w:t>
            </w:r>
          </w:p>
          <w:p w:rsidR="00D16596" w:rsidRPr="00460C73" w:rsidRDefault="00D16596" w:rsidP="00111BB6">
            <w:pPr>
              <w:pStyle w:val="berschrift4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Hebr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2,</w:t>
            </w: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11–12.13c–18</w:t>
            </w:r>
          </w:p>
          <w:p w:rsidR="00D16596" w:rsidRPr="00460C73" w:rsidRDefault="00D16596" w:rsidP="00111BB6">
            <w:pPr>
              <w:pStyle w:val="berschrift4"/>
              <w:tabs>
                <w:tab w:val="left" w:pos="1335"/>
              </w:tabs>
              <w:ind w:left="113"/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Lk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2,22–40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pStyle w:val="berschrift4"/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4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 8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i/>
                <w:iCs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pStyle w:val="berschrift3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 9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pStyle w:val="berschrift6"/>
              <w:jc w:val="center"/>
              <w:rPr>
                <w:rFonts w:ascii="Arial Narrow" w:hAnsi="Arial Narrow"/>
                <w:spacing w:val="4"/>
                <w:sz w:val="22"/>
                <w:szCs w:val="22"/>
                <w:u w:val="single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u w:val="single"/>
                <w:lang w:val="de-AT"/>
              </w:rPr>
              <w:t xml:space="preserve">5. Sonntag im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u w:val="single"/>
                <w:lang w:val="de-AT"/>
              </w:rPr>
              <w:t>Jk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u w:val="single"/>
                <w:lang w:val="de-AT"/>
              </w:rPr>
              <w:t>.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</w:rPr>
              <w:t>Deine Gerechtigkeit geht dir voran, die Herrlichkeit des HERRN folgt dir nach.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Jes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58,7–10</w:t>
            </w: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 II:  1 Kor 2,1–5</w:t>
            </w:r>
          </w:p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5,13–16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15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pStyle w:val="berschrift3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16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pStyle w:val="berschrift6"/>
              <w:jc w:val="center"/>
              <w:rPr>
                <w:rFonts w:ascii="Arial Narrow" w:hAnsi="Arial Narrow"/>
                <w:spacing w:val="4"/>
                <w:sz w:val="22"/>
                <w:szCs w:val="22"/>
                <w:u w:val="single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u w:val="single"/>
                <w:lang w:val="de-AT"/>
              </w:rPr>
              <w:t xml:space="preserve">6. Sonntag im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u w:val="single"/>
                <w:lang w:val="de-AT"/>
              </w:rPr>
              <w:t>Jk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u w:val="single"/>
                <w:lang w:val="de-AT"/>
              </w:rPr>
              <w:t>.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>Geh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>und versöhne dich zuerst mit deinem Bruder,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>dann komm und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>opfere deine Gabe!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 I:   Sir 15,15–20</w:t>
            </w: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 II:  1 Kor 2,6–10</w:t>
            </w: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Mt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5,17–37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lastRenderedPageBreak/>
              <w:t>22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5"/>
              <w:ind w:left="57"/>
              <w:rPr>
                <w:rFonts w:ascii="Arial Narrow" w:hAnsi="Arial Narrow"/>
                <w:iCs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iCs/>
                <w:spacing w:val="4"/>
                <w:sz w:val="22"/>
                <w:szCs w:val="22"/>
                <w:lang w:val="de-AT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23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pStyle w:val="berschrift6"/>
              <w:jc w:val="center"/>
              <w:rPr>
                <w:rFonts w:ascii="Arial Narrow" w:hAnsi="Arial Narrow"/>
                <w:spacing w:val="4"/>
                <w:sz w:val="22"/>
                <w:szCs w:val="22"/>
                <w:u w:val="single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u w:val="single"/>
                <w:lang w:val="de-AT"/>
              </w:rPr>
              <w:t xml:space="preserve">7. Sonntag im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u w:val="single"/>
                <w:lang w:val="de-AT"/>
              </w:rPr>
              <w:t>Jk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u w:val="single"/>
                <w:lang w:val="de-AT"/>
              </w:rPr>
              <w:t>.</w:t>
            </w:r>
          </w:p>
          <w:p w:rsidR="00D16596" w:rsidRPr="00460C73" w:rsidRDefault="00D16596" w:rsidP="00111BB6">
            <w:pPr>
              <w:pStyle w:val="berschrift5"/>
              <w:jc w:val="center"/>
              <w:rPr>
                <w:rFonts w:ascii="Arial Narrow" w:hAnsi="Arial Narrow"/>
                <w:bCs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</w:rPr>
              <w:t>Euer Vater im Himmel lässt</w:t>
            </w:r>
          </w:p>
          <w:p w:rsidR="00D16596" w:rsidRPr="00460C73" w:rsidRDefault="00D16596" w:rsidP="00111BB6">
            <w:pPr>
              <w:pStyle w:val="berschrift5"/>
              <w:jc w:val="center"/>
              <w:rPr>
                <w:rFonts w:ascii="Arial Narrow" w:hAnsi="Arial Narrow"/>
                <w:iCs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</w:rPr>
              <w:t xml:space="preserve">seine Sonne </w:t>
            </w:r>
            <w:proofErr w:type="gramStart"/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</w:rPr>
              <w:t>aufgehen</w:t>
            </w:r>
            <w:proofErr w:type="gramEnd"/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</w:rPr>
              <w:t xml:space="preserve"> über Bösen und Guten.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</w:t>
            </w: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Lev 19,1–2.17–18</w:t>
            </w: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Kor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3,16–23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spellStart"/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Mt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5,38–48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460C73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26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Mi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jc w:val="center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spacing w:val="4"/>
                <w:sz w:val="22"/>
                <w:szCs w:val="22"/>
              </w:rPr>
            </w:pP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Aschermittwoch</w:t>
            </w:r>
            <w:proofErr w:type="spellEnd"/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</w:t>
            </w: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Joel 2,12–18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 II:  2 Kor 5,20 – 6,2</w:t>
            </w:r>
          </w:p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spellStart"/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Mt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6,1–6.16–18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460C73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</w:tbl>
    <w:p w:rsidR="003465D3" w:rsidRPr="00191F85" w:rsidRDefault="003465D3" w:rsidP="00111BB6">
      <w:pPr>
        <w:rPr>
          <w:rFonts w:ascii="Arial Narrow" w:hAnsi="Arial Narrow"/>
          <w:sz w:val="22"/>
          <w:szCs w:val="22"/>
        </w:rPr>
      </w:pPr>
    </w:p>
    <w:p w:rsidR="003465D3" w:rsidRPr="00191F85" w:rsidRDefault="003465D3" w:rsidP="00111BB6">
      <w:pPr>
        <w:rPr>
          <w:rFonts w:ascii="Arial Narrow" w:hAnsi="Arial Narrow"/>
          <w:sz w:val="22"/>
          <w:szCs w:val="22"/>
        </w:rPr>
      </w:pPr>
    </w:p>
    <w:sectPr w:rsidR="003465D3" w:rsidRPr="00191F85" w:rsidSect="003465D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27F4"/>
    <w:multiLevelType w:val="hybridMultilevel"/>
    <w:tmpl w:val="A2B81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3465D3"/>
    <w:rsid w:val="000262D1"/>
    <w:rsid w:val="000462C2"/>
    <w:rsid w:val="0009000F"/>
    <w:rsid w:val="000C3298"/>
    <w:rsid w:val="000C5025"/>
    <w:rsid w:val="000E0948"/>
    <w:rsid w:val="00107F83"/>
    <w:rsid w:val="00111BB6"/>
    <w:rsid w:val="00191F85"/>
    <w:rsid w:val="002B4537"/>
    <w:rsid w:val="002E45BA"/>
    <w:rsid w:val="003465D3"/>
    <w:rsid w:val="003F201D"/>
    <w:rsid w:val="00460C73"/>
    <w:rsid w:val="004946C9"/>
    <w:rsid w:val="00585731"/>
    <w:rsid w:val="00641449"/>
    <w:rsid w:val="006A7260"/>
    <w:rsid w:val="006B7CAD"/>
    <w:rsid w:val="006F42A1"/>
    <w:rsid w:val="007161AF"/>
    <w:rsid w:val="00794AB1"/>
    <w:rsid w:val="007E51E3"/>
    <w:rsid w:val="007F0485"/>
    <w:rsid w:val="00924057"/>
    <w:rsid w:val="00967D99"/>
    <w:rsid w:val="00984263"/>
    <w:rsid w:val="00987ED1"/>
    <w:rsid w:val="009D6B16"/>
    <w:rsid w:val="00A05443"/>
    <w:rsid w:val="00AD418F"/>
    <w:rsid w:val="00B8422C"/>
    <w:rsid w:val="00C4032E"/>
    <w:rsid w:val="00D16596"/>
    <w:rsid w:val="00D35B85"/>
    <w:rsid w:val="00D45D59"/>
    <w:rsid w:val="00D57039"/>
    <w:rsid w:val="00D732D8"/>
    <w:rsid w:val="00D920D4"/>
    <w:rsid w:val="00D960E3"/>
    <w:rsid w:val="00E020D4"/>
    <w:rsid w:val="00E416A5"/>
    <w:rsid w:val="00E73CCC"/>
    <w:rsid w:val="00E77337"/>
    <w:rsid w:val="00FB3498"/>
    <w:rsid w:val="00FD19CD"/>
    <w:rsid w:val="00FD432B"/>
    <w:rsid w:val="00FE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NeueLT Std" w:eastAsiaTheme="minorHAnsi" w:hAnsi="HelveticaNeueLT Std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62C2"/>
  </w:style>
  <w:style w:type="paragraph" w:styleId="berschrift2">
    <w:name w:val="heading 2"/>
    <w:basedOn w:val="Standard"/>
    <w:next w:val="Standard"/>
    <w:link w:val="berschrift2Zchn"/>
    <w:qFormat/>
    <w:rsid w:val="003465D3"/>
    <w:pPr>
      <w:keepNext/>
      <w:jc w:val="center"/>
      <w:outlineLvl w:val="1"/>
    </w:pPr>
    <w:rPr>
      <w:rFonts w:ascii="Times New Roman" w:eastAsia="Times New Roman" w:hAnsi="Times New Roman"/>
      <w:sz w:val="4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3465D3"/>
    <w:pPr>
      <w:keepNext/>
      <w:outlineLvl w:val="2"/>
    </w:pPr>
    <w:rPr>
      <w:rFonts w:ascii="Times New Roman" w:eastAsia="Times New Roman" w:hAnsi="Times New Roman"/>
      <w:sz w:val="36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3465D3"/>
    <w:pPr>
      <w:keepNext/>
      <w:outlineLvl w:val="3"/>
    </w:pPr>
    <w:rPr>
      <w:rFonts w:ascii="Times New Roman" w:eastAsia="Times New Roman" w:hAnsi="Times New Roman"/>
      <w:sz w:val="3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3465D3"/>
    <w:pPr>
      <w:keepNext/>
      <w:outlineLvl w:val="4"/>
    </w:pPr>
    <w:rPr>
      <w:rFonts w:ascii="Times New Roman" w:eastAsia="Times New Roman" w:hAnsi="Times New Roman"/>
      <w:sz w:val="32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3465D3"/>
    <w:pPr>
      <w:keepNext/>
      <w:outlineLvl w:val="5"/>
    </w:pPr>
    <w:rPr>
      <w:rFonts w:ascii="Times New Roman" w:eastAsia="Times New Roman" w:hAnsi="Times New Roman"/>
      <w:b/>
      <w:sz w:val="26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65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465D3"/>
    <w:rPr>
      <w:rFonts w:ascii="Times New Roman" w:eastAsia="Times New Roman" w:hAnsi="Times New Roman"/>
      <w:sz w:val="4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465D3"/>
    <w:rPr>
      <w:rFonts w:ascii="Times New Roman" w:eastAsia="Times New Roman" w:hAnsi="Times New Roman"/>
      <w:sz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465D3"/>
    <w:rPr>
      <w:rFonts w:ascii="Times New Roman" w:eastAsia="Times New Roman" w:hAnsi="Times New Roman"/>
      <w:sz w:val="3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465D3"/>
    <w:rPr>
      <w:rFonts w:ascii="Times New Roman" w:eastAsia="Times New Roman" w:hAnsi="Times New Roman"/>
      <w:sz w:val="3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465D3"/>
    <w:rPr>
      <w:rFonts w:ascii="Times New Roman" w:eastAsia="Times New Roman" w:hAnsi="Times New Roman"/>
      <w:b/>
      <w:sz w:val="26"/>
      <w:lang w:eastAsia="de-DE"/>
    </w:rPr>
  </w:style>
  <w:style w:type="paragraph" w:styleId="StandardWeb">
    <w:name w:val="Normal (Web)"/>
    <w:basedOn w:val="Standard"/>
    <w:rsid w:val="003465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lbtx2">
    <w:name w:val="lb_tx2"/>
    <w:rsid w:val="003465D3"/>
  </w:style>
  <w:style w:type="character" w:customStyle="1" w:styleId="lbtxe">
    <w:name w:val="lb_txe"/>
    <w:rsid w:val="003465D3"/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65D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xtkrper">
    <w:name w:val="Body Text"/>
    <w:basedOn w:val="Standard"/>
    <w:link w:val="TextkrperZchn"/>
    <w:rsid w:val="003465D3"/>
    <w:rPr>
      <w:rFonts w:ascii="Times New Roman" w:eastAsia="Times New Roman" w:hAnsi="Times New Roman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465D3"/>
    <w:rPr>
      <w:rFonts w:ascii="Times New Roman" w:eastAsia="Times New Roman" w:hAnsi="Times New Roman"/>
      <w:lang w:eastAsia="de-DE"/>
    </w:rPr>
  </w:style>
  <w:style w:type="paragraph" w:customStyle="1" w:styleId="lbtx">
    <w:name w:val="lb_tx"/>
    <w:basedOn w:val="Standard"/>
    <w:rsid w:val="003465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9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6F6EB-67F7-4C5C-BC92-C5F97777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3101</Characters>
  <Application>Microsoft Office Word</Application>
  <DocSecurity>0</DocSecurity>
  <Lines>25</Lines>
  <Paragraphs>7</Paragraphs>
  <ScaleCrop>false</ScaleCrop>
  <Company>Ecclesiabz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Huber.Stefan</dc:creator>
  <cp:lastModifiedBy>Huber.Stefan</cp:lastModifiedBy>
  <cp:revision>8</cp:revision>
  <dcterms:created xsi:type="dcterms:W3CDTF">2019-10-28T14:53:00Z</dcterms:created>
  <dcterms:modified xsi:type="dcterms:W3CDTF">2019-11-26T09:39:00Z</dcterms:modified>
</cp:coreProperties>
</file>