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C5" w:rsidRDefault="00CF79C5" w:rsidP="00CF79C5">
      <w:pPr>
        <w:jc w:val="center"/>
        <w:rPr>
          <w:rFonts w:ascii="Arial Narrow" w:hAnsi="Arial Narrow"/>
          <w:b/>
          <w:snapToGrid w:val="0"/>
          <w:spacing w:val="4"/>
          <w:sz w:val="22"/>
          <w:szCs w:val="22"/>
        </w:rPr>
      </w:pPr>
      <w:r>
        <w:rPr>
          <w:rFonts w:ascii="Arial Narrow" w:hAnsi="Arial Narrow"/>
          <w:b/>
          <w:snapToGrid w:val="0"/>
          <w:spacing w:val="4"/>
          <w:sz w:val="22"/>
          <w:szCs w:val="22"/>
        </w:rPr>
        <w:t xml:space="preserve">Dienstplan für die </w:t>
      </w:r>
      <w:r w:rsidR="003875C9">
        <w:rPr>
          <w:rFonts w:ascii="Arial Narrow" w:hAnsi="Arial Narrow"/>
          <w:b/>
          <w:snapToGrid w:val="0"/>
          <w:spacing w:val="4"/>
          <w:sz w:val="22"/>
          <w:szCs w:val="22"/>
        </w:rPr>
        <w:t>Sonn- und Festtage</w:t>
      </w:r>
      <w:r>
        <w:rPr>
          <w:rFonts w:ascii="Arial Narrow" w:hAnsi="Arial Narrow"/>
          <w:b/>
          <w:snapToGrid w:val="0"/>
          <w:spacing w:val="4"/>
          <w:sz w:val="22"/>
          <w:szCs w:val="22"/>
        </w:rPr>
        <w:t xml:space="preserve"> in der Diözese Bozen-Brixen</w:t>
      </w:r>
    </w:p>
    <w:p w:rsidR="00191F85" w:rsidRPr="00191F85" w:rsidRDefault="00924057" w:rsidP="00111BB6">
      <w:pPr>
        <w:jc w:val="center"/>
        <w:rPr>
          <w:rFonts w:ascii="Arial Narrow" w:hAnsi="Arial Narrow"/>
          <w:b/>
          <w:snapToGrid w:val="0"/>
          <w:spacing w:val="4"/>
          <w:sz w:val="22"/>
          <w:szCs w:val="22"/>
        </w:rPr>
      </w:pPr>
      <w:r>
        <w:rPr>
          <w:rFonts w:ascii="Arial Narrow" w:hAnsi="Arial Narrow"/>
          <w:b/>
          <w:snapToGrid w:val="0"/>
          <w:spacing w:val="4"/>
          <w:sz w:val="22"/>
          <w:szCs w:val="22"/>
        </w:rPr>
        <w:t xml:space="preserve">von </w:t>
      </w:r>
      <w:r w:rsidR="00191F85" w:rsidRPr="00191F85">
        <w:rPr>
          <w:rFonts w:ascii="Arial Narrow" w:hAnsi="Arial Narrow"/>
          <w:b/>
          <w:snapToGrid w:val="0"/>
          <w:spacing w:val="4"/>
          <w:sz w:val="22"/>
          <w:szCs w:val="22"/>
        </w:rPr>
        <w:t>September 2020 bis November 2020</w:t>
      </w:r>
    </w:p>
    <w:p w:rsidR="003465D3" w:rsidRPr="00191F85" w:rsidRDefault="003465D3" w:rsidP="00111BB6">
      <w:pPr>
        <w:rPr>
          <w:rFonts w:ascii="Arial Narrow" w:hAnsi="Arial Narrow"/>
          <w:sz w:val="22"/>
          <w:szCs w:val="22"/>
        </w:rPr>
      </w:pPr>
    </w:p>
    <w:tbl>
      <w:tblPr>
        <w:tblW w:w="9493" w:type="dxa"/>
        <w:tblInd w:w="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340"/>
        <w:gridCol w:w="2206"/>
        <w:gridCol w:w="2268"/>
        <w:gridCol w:w="993"/>
        <w:gridCol w:w="3402"/>
      </w:tblGrid>
      <w:tr w:rsidR="00D16596" w:rsidRPr="00191F85" w:rsidTr="00D16596">
        <w:tc>
          <w:tcPr>
            <w:tcW w:w="5098" w:type="dxa"/>
            <w:gridSpan w:val="4"/>
            <w:tcBorders>
              <w:right w:val="single" w:sz="2" w:space="0" w:color="auto"/>
            </w:tcBorders>
            <w:shd w:val="clear" w:color="auto" w:fill="BFBFBF"/>
          </w:tcPr>
          <w:p w:rsidR="00D16596" w:rsidRPr="00191F85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br w:type="page"/>
              <w:t xml:space="preserve">  SEPTEMBER 2020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0E0948" w:rsidRDefault="009D6B1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0E0948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BFBFBF"/>
          </w:tcPr>
          <w:p w:rsidR="00D16596" w:rsidRPr="00191F85" w:rsidRDefault="00D732D8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i/>
                <w:iCs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  <w:u w:val="single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23. Sonntag im </w:t>
            </w:r>
            <w:proofErr w:type="spellStart"/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191F85" w:rsidRDefault="00D16596" w:rsidP="00111BB6">
            <w:pPr>
              <w:pStyle w:val="berschrift5"/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t>Wer den andern liebt,</w:t>
            </w:r>
          </w:p>
          <w:p w:rsidR="00D16596" w:rsidRPr="00191F85" w:rsidRDefault="00D16596" w:rsidP="00111BB6">
            <w:pPr>
              <w:pStyle w:val="berschrift5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t>hat das Gesetz erfüllt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Ez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33,7–9</w:t>
            </w: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Röm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13,8–10</w:t>
            </w:r>
          </w:p>
          <w:p w:rsidR="00D16596" w:rsidRPr="00191F85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18,15–20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EC30ED" w:rsidP="00EC30ED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10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EC30ED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Do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EC30ED" w:rsidP="00111BB6">
            <w:pPr>
              <w:pStyle w:val="berschrift5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Jahrestag der Weihe der</w:t>
            </w:r>
          </w:p>
          <w:p w:rsidR="00D16596" w:rsidRPr="00191F85" w:rsidRDefault="00D16596" w:rsidP="00111BB6">
            <w:pPr>
              <w:pStyle w:val="berschrift5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Dome</w:t>
            </w:r>
            <w:r w:rsid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von Brixen und Bozen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EC30ED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L I: </w:t>
            </w:r>
            <w:r w:rsidR="00EC30ED" w:rsidRP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1 </w:t>
            </w:r>
            <w:proofErr w:type="spellStart"/>
            <w:r w:rsidR="00EC30ED" w:rsidRP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Kön</w:t>
            </w:r>
            <w:proofErr w:type="spellEnd"/>
            <w:r w:rsidR="00EC30ED" w:rsidRP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6,22-23.27-30</w:t>
            </w:r>
          </w:p>
          <w:p w:rsidR="00D16596" w:rsidRPr="00EC30ED" w:rsidRDefault="00EC30ED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L II:  </w:t>
            </w:r>
            <w:r w:rsidR="00D16596" w:rsidRP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1 Kor </w:t>
            </w:r>
            <w:r w:rsidRP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3,9c-11.16-17</w:t>
            </w:r>
          </w:p>
          <w:p w:rsidR="00D16596" w:rsidRPr="00191F85" w:rsidRDefault="00D16596" w:rsidP="00EC30ED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="00EC30ED" w:rsidRP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Mt</w:t>
            </w:r>
            <w:proofErr w:type="spellEnd"/>
            <w:r w:rsidR="00EC30ED" w:rsidRPr="00EC30ED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16,13-19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highlight w:val="yellow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highlight w:val="yellow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pStyle w:val="berschrift5"/>
              <w:ind w:left="57"/>
              <w:rPr>
                <w:rFonts w:ascii="Arial Narrow" w:hAnsi="Arial Narrow"/>
                <w:snapToGrid w:val="0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13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  <w:u w:val="single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24. Sonntag im </w:t>
            </w:r>
            <w:proofErr w:type="spellStart"/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191F85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 xml:space="preserve">Mit einem Menschen gleich ihm hat er kein </w:t>
            </w:r>
            <w:proofErr w:type="spellStart"/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Erbarmen,aber</w:t>
            </w:r>
            <w:proofErr w:type="spellEnd"/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 xml:space="preserve"> wegen seiner Sünden</w:t>
            </w:r>
          </w:p>
          <w:p w:rsidR="00D16596" w:rsidRPr="00191F85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bittet er um Verzeihung?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Sir 27,30–28,7</w:t>
            </w:r>
          </w:p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Röm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14,7–9</w:t>
            </w:r>
          </w:p>
          <w:p w:rsidR="00D16596" w:rsidRPr="00191F85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/>
                <w:bCs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191F85">
              <w:rPr>
                <w:rFonts w:ascii="Arial Narrow" w:hAnsi="Arial Narrow"/>
                <w:bCs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191F85">
              <w:rPr>
                <w:rFonts w:ascii="Arial Narrow" w:hAnsi="Arial Narrow"/>
                <w:bCs/>
                <w:spacing w:val="4"/>
                <w:sz w:val="22"/>
                <w:szCs w:val="22"/>
                <w:lang w:val="it-IT"/>
              </w:rPr>
              <w:t>Mt 18,21–35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Mo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5"/>
              <w:jc w:val="center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  <w:p w:rsidR="00D16596" w:rsidRPr="00460C73" w:rsidRDefault="00D16596" w:rsidP="00111BB6">
            <w:pPr>
              <w:pStyle w:val="berschrift5"/>
              <w:jc w:val="center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Kreuzerhöhung</w:t>
            </w:r>
          </w:p>
          <w:p w:rsidR="00D16596" w:rsidRPr="00460C73" w:rsidRDefault="00D16596" w:rsidP="00111BB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Num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21,4–9;</w:t>
            </w:r>
          </w:p>
          <w:p w:rsidR="00D16596" w:rsidRPr="00460C73" w:rsidRDefault="00D1659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 II:  Phil 2,6-11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3,13–17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highlight w:val="yellow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highlight w:val="yellow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25.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Eure Wege sind nicht meine Wege.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55,6–9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II:  Phil 1,20a.d–24.27a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20,1–16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26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2"/>
              <w:ind w:left="57"/>
              <w:jc w:val="left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27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26.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Seid untereinander so gesinnt, wie es dem Leben in Christus Jesus entspricht.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Ez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18,25–28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II:  Phil 2,1–11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 xml:space="preserve"> 21,28–32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5098" w:type="dxa"/>
            <w:gridSpan w:val="4"/>
            <w:tcBorders>
              <w:righ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br w:type="page"/>
              <w:t xml:space="preserve">  OKTOBER 2020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0E0948" w:rsidRDefault="00D732D8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0E0948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BFBFBF"/>
          </w:tcPr>
          <w:p w:rsidR="00D16596" w:rsidRPr="00191F85" w:rsidRDefault="00D732D8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3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27. Sonntag im </w:t>
            </w:r>
            <w:proofErr w:type="spellStart"/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191F85" w:rsidRDefault="00D16596" w:rsidP="00111BB6">
            <w:pPr>
              <w:pStyle w:val="berschrift4"/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t>Er verpachtete den Weinberg an Winzer</w:t>
            </w:r>
          </w:p>
          <w:p w:rsidR="00D16596" w:rsidRPr="00191F85" w:rsidRDefault="00D16596" w:rsidP="00111BB6">
            <w:pPr>
              <w:pStyle w:val="berschrift4"/>
              <w:jc w:val="center"/>
              <w:rPr>
                <w:rFonts w:ascii="Arial Narrow" w:hAnsi="Arial Narrow" w:cs="Arial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 w:cs="Arial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t>und reiste</w:t>
            </w:r>
          </w:p>
          <w:p w:rsidR="00D16596" w:rsidRPr="00191F85" w:rsidRDefault="00D16596" w:rsidP="00111BB6">
            <w:pPr>
              <w:pStyle w:val="berschrift4"/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val="de-AT"/>
              </w:rPr>
            </w:pPr>
            <w:r w:rsidRPr="00191F85">
              <w:rPr>
                <w:rFonts w:ascii="Arial Narrow" w:hAnsi="Arial Narrow" w:cs="Arial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t>in ein anderes Land.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5,1–7</w:t>
            </w: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II:  Phil 4,6–9</w:t>
            </w:r>
          </w:p>
          <w:p w:rsidR="00D16596" w:rsidRPr="00191F85" w:rsidRDefault="00D16596" w:rsidP="00111BB6">
            <w:pPr>
              <w:ind w:left="113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21,33–44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10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28. Sonntag im </w:t>
            </w:r>
            <w:proofErr w:type="spellStart"/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191F85" w:rsidRDefault="00D16596" w:rsidP="00111BB6">
            <w:pPr>
              <w:widowControl w:val="0"/>
              <w:jc w:val="center"/>
              <w:rPr>
                <w:rFonts w:ascii="Arial Narrow" w:hAnsi="Arial Narrow"/>
                <w:bCs/>
                <w:i/>
                <w:spacing w:val="4"/>
                <w:sz w:val="22"/>
                <w:szCs w:val="22"/>
                <w:lang w:eastAsia="de-AT"/>
              </w:rPr>
            </w:pPr>
            <w:r w:rsidRPr="00191F85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Die Diener gingen auf die Straßen hinaus und holten alle zusammen die sie trafen, Böse und Gute und der Festsaal füllte sich mit Gästen.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25,6–10a</w:t>
            </w: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L II:  Phil 4,12–14.19–20</w:t>
            </w:r>
          </w:p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22,1–14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17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DA59A2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DA59A2">
              <w:rPr>
                <w:rFonts w:ascii="Arial Narrow" w:hAnsi="Arial Narrow"/>
                <w:spacing w:val="4"/>
                <w:sz w:val="22"/>
                <w:szCs w:val="22"/>
              </w:rPr>
              <w:t xml:space="preserve">Weihefest der Kirchen ohne eigenen </w:t>
            </w:r>
            <w:proofErr w:type="spellStart"/>
            <w:r w:rsidRPr="00DA59A2">
              <w:rPr>
                <w:rFonts w:ascii="Arial Narrow" w:hAnsi="Arial Narrow"/>
                <w:spacing w:val="4"/>
                <w:sz w:val="22"/>
                <w:szCs w:val="22"/>
              </w:rPr>
              <w:t>Weihetag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DA59A2" w:rsidRDefault="00DA59A2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DA59A2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aus</w:t>
            </w:r>
            <w:proofErr w:type="spellEnd"/>
            <w:proofErr w:type="gramEnd"/>
            <w:r w:rsidRPr="00DA59A2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den </w:t>
            </w:r>
            <w:proofErr w:type="spellStart"/>
            <w:r w:rsidRPr="00DA59A2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Auswahllesungen</w:t>
            </w:r>
            <w:proofErr w:type="spellEnd"/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4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highlight w:val="yellow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4"/>
              <w:ind w:left="113"/>
              <w:rPr>
                <w:rFonts w:ascii="Arial Narrow" w:hAnsi="Arial Narrow"/>
                <w:spacing w:val="4"/>
                <w:sz w:val="22"/>
                <w:szCs w:val="22"/>
                <w:highlight w:val="yellow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b/>
                <w:iCs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29.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lastRenderedPageBreak/>
              <w:t xml:space="preserve">Ich bin der HERR, sonst niemand! 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lastRenderedPageBreak/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45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,1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. 4–6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lastRenderedPageBreak/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Thess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1,1–5b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22,15–21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lastRenderedPageBreak/>
              <w:t>24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2"/>
              <w:ind w:left="57"/>
              <w:jc w:val="left"/>
              <w:rPr>
                <w:rFonts w:ascii="Arial Narrow" w:hAnsi="Arial Narrow"/>
                <w:iCs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30.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>Einen Fremden sollst du nicht ausnützen oder ausbeuten.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Ex 22,20–26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Thess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1,5c–10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22,34–40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31</w:t>
            </w:r>
          </w:p>
        </w:tc>
        <w:tc>
          <w:tcPr>
            <w:tcW w:w="340" w:type="dxa"/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5098" w:type="dxa"/>
            <w:gridSpan w:val="4"/>
            <w:tcBorders>
              <w:right w:val="single" w:sz="2" w:space="0" w:color="auto"/>
            </w:tcBorders>
            <w:shd w:val="clear" w:color="auto" w:fill="BFBFBF"/>
          </w:tcPr>
          <w:p w:rsidR="00D16596" w:rsidRPr="00460C73" w:rsidRDefault="00D16596" w:rsidP="00111BB6">
            <w:pPr>
              <w:ind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br w:type="page"/>
            </w: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</w:rPr>
              <w:br w:type="page"/>
              <w:t xml:space="preserve">  NOVEMBER 2020</w:t>
            </w:r>
          </w:p>
        </w:tc>
        <w:tc>
          <w:tcPr>
            <w:tcW w:w="993" w:type="dxa"/>
            <w:tcBorders>
              <w:right w:val="single" w:sz="2" w:space="0" w:color="auto"/>
            </w:tcBorders>
            <w:shd w:val="clear" w:color="auto" w:fill="BFBFBF"/>
          </w:tcPr>
          <w:p w:rsidR="00D16596" w:rsidRPr="000E0948" w:rsidRDefault="009D6B16" w:rsidP="00111BB6">
            <w:pPr>
              <w:ind w:left="113" w:right="57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0E0948">
              <w:rPr>
                <w:rFonts w:ascii="Arial Narrow" w:hAnsi="Arial Narrow"/>
                <w:b/>
                <w:spacing w:val="4"/>
                <w:sz w:val="22"/>
                <w:szCs w:val="22"/>
              </w:rPr>
              <w:t>Uhrzeit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BFBFBF"/>
          </w:tcPr>
          <w:p w:rsidR="00D16596" w:rsidRPr="00191F85" w:rsidRDefault="00D732D8" w:rsidP="00111BB6">
            <w:pPr>
              <w:ind w:left="113" w:right="57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</w:rPr>
              <w:t>Dienste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Allerheiligen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 xml:space="preserve">Ich sah eine große Schar aus allen Nationen und Stämmen, Völkern </w:t>
            </w:r>
          </w:p>
          <w:p w:rsidR="00D16596" w:rsidRPr="00460C73" w:rsidRDefault="00D16596" w:rsidP="00111BB6">
            <w:pPr>
              <w:widowControl w:val="0"/>
              <w:jc w:val="center"/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  <w:lang w:eastAsia="de-AT"/>
              </w:rPr>
            </w:pPr>
            <w:r w:rsidRPr="00460C73">
              <w:rPr>
                <w:rFonts w:ascii="Arial Narrow" w:hAnsi="Arial Narrow"/>
                <w:i/>
                <w:spacing w:val="4"/>
                <w:sz w:val="22"/>
                <w:szCs w:val="22"/>
              </w:rPr>
              <w:t>und Sprachen.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Offb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7,2–4.9–14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3,1</w:t>
            </w:r>
            <w:r w:rsidRPr="00460C73">
              <w:rPr>
                <w:rFonts w:ascii="Arial Narrow" w:hAnsi="Arial Narrow"/>
                <w:iCs/>
                <w:spacing w:val="4"/>
                <w:sz w:val="22"/>
                <w:szCs w:val="22"/>
              </w:rPr>
              <w:t>–</w:t>
            </w: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3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Mt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5,1–12a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Mo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pStyle w:val="berschrift3"/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</w:p>
          <w:p w:rsidR="00D16596" w:rsidRPr="00460C73" w:rsidRDefault="00D16596" w:rsidP="00111BB6">
            <w:pPr>
              <w:pStyle w:val="berschrift3"/>
              <w:jc w:val="center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  <w:t>Allerseelen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I:   2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Makk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12,43–45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Thess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4,13</w:t>
            </w:r>
            <w:r w:rsidRPr="00460C73">
              <w:rPr>
                <w:rFonts w:ascii="Arial Narrow" w:hAnsi="Arial Narrow"/>
                <w:iCs/>
                <w:spacing w:val="4"/>
                <w:sz w:val="22"/>
                <w:szCs w:val="22"/>
              </w:rPr>
              <w:t>–</w:t>
            </w: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18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E:  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11,17–27 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7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57"/>
              <w:rPr>
                <w:rFonts w:ascii="Arial Narrow" w:hAnsi="Arial Narrow"/>
                <w:iCs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i/>
                <w:spacing w:val="4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ind w:left="113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32.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Seid also wachsam!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Denn ihr wisst weder den Tag noch die Stunde.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Weish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6,12–16</w:t>
            </w:r>
          </w:p>
          <w:p w:rsidR="00D16596" w:rsidRPr="00460C73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Thess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4,13–18</w:t>
            </w:r>
          </w:p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25,1–13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 xml:space="preserve">  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Mo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Weihetag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 xml:space="preserve"> der</w:t>
            </w:r>
          </w:p>
          <w:p w:rsidR="00D16596" w:rsidRPr="00460C73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Lateranbasilika</w:t>
            </w:r>
            <w:proofErr w:type="spellEnd"/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Ez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47,1–2.8–9.12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LII: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Ez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47,1-2.8-9.12</w:t>
            </w:r>
            <w:proofErr w:type="gramEnd"/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E: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Joh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2,13–22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highlight w:val="yellow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highlight w:val="yellow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15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 xml:space="preserve">33. Sonntag im </w:t>
            </w:r>
            <w:proofErr w:type="spellStart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Jk</w:t>
            </w:r>
            <w:proofErr w:type="spellEnd"/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.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t>Wir gehören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t>nicht der Nacht und</w:t>
            </w:r>
          </w:p>
          <w:p w:rsidR="00D16596" w:rsidRPr="00460C73" w:rsidRDefault="00D16596" w:rsidP="00111BB6">
            <w:pPr>
              <w:pStyle w:val="berschrift4"/>
              <w:jc w:val="center"/>
              <w:rPr>
                <w:rFonts w:ascii="Arial Narrow" w:hAnsi="Arial Narrow"/>
                <w:bCs/>
                <w:i/>
                <w:color w:val="222222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  <w:lang w:val="de-AT"/>
              </w:rPr>
              <w:t>nicht der Finsternis.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Spr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31,10–13.19–20.30–31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Thess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5,1–6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25,14–30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21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4"/>
              <w:ind w:left="57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22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pStyle w:val="berschrift2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</w:pPr>
            <w:r w:rsidRPr="00460C73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  <w:lang w:val="de-AT"/>
              </w:rPr>
              <w:t>Christkönigsonntag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Kommt her,</w:t>
            </w:r>
          </w:p>
          <w:p w:rsidR="00D16596" w:rsidRPr="00460C73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bCs/>
                <w:i/>
                <w:snapToGrid w:val="0"/>
                <w:spacing w:val="4"/>
                <w:sz w:val="22"/>
                <w:szCs w:val="22"/>
              </w:rPr>
              <w:t>empfangt das Reich als Erbe, das seid Erschaffung der Welt für euch bestimmt ist.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L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I:  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Ez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34,11–12.15–17</w:t>
            </w:r>
          </w:p>
          <w:p w:rsidR="00D16596" w:rsidRPr="00460C73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Kor</w:t>
            </w:r>
            <w:proofErr w:type="spell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15,20–26.28</w:t>
            </w:r>
          </w:p>
          <w:p w:rsidR="00D16596" w:rsidRPr="00460C73" w:rsidRDefault="00D16596" w:rsidP="00111BB6">
            <w:pPr>
              <w:pStyle w:val="berschrift3"/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gramEnd"/>
            <w:r w:rsidRPr="00460C73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Mt 25,31–46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28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clear" w:color="auto" w:fill="auto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Sa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ind w:left="57"/>
              <w:rPr>
                <w:rFonts w:ascii="Arial Narrow" w:hAnsi="Arial Narrow"/>
                <w:i/>
                <w:iCs/>
                <w:spacing w:val="4"/>
                <w:sz w:val="22"/>
                <w:szCs w:val="22"/>
              </w:rPr>
            </w:pPr>
            <w:r w:rsidRPr="00460C73">
              <w:rPr>
                <w:rFonts w:ascii="Arial Narrow" w:hAnsi="Arial Narrow"/>
                <w:spacing w:val="4"/>
                <w:sz w:val="22"/>
                <w:szCs w:val="22"/>
              </w:rPr>
              <w:t>Vorabend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6596" w:rsidRPr="00460C73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</w:tcPr>
          <w:p w:rsidR="00D16596" w:rsidRPr="000E0948" w:rsidRDefault="00D1659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de-AT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pStyle w:val="berschrift3"/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de-AT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  <w:tr w:rsidR="00D16596" w:rsidRPr="00191F85" w:rsidTr="00D16596">
        <w:tc>
          <w:tcPr>
            <w:tcW w:w="284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right="57"/>
              <w:jc w:val="right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29</w:t>
            </w:r>
          </w:p>
        </w:tc>
        <w:tc>
          <w:tcPr>
            <w:tcW w:w="340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ind w:left="57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</w:rPr>
              <w:t>So</w:t>
            </w:r>
          </w:p>
        </w:tc>
        <w:tc>
          <w:tcPr>
            <w:tcW w:w="2206" w:type="dxa"/>
            <w:tcBorders>
              <w:bottom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jc w:val="center"/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</w:pPr>
            <w:r w:rsidRPr="00191F85">
              <w:rPr>
                <w:rFonts w:ascii="Arial Narrow" w:hAnsi="Arial Narrow"/>
                <w:b/>
                <w:spacing w:val="4"/>
                <w:sz w:val="22"/>
                <w:szCs w:val="22"/>
                <w:u w:val="single"/>
              </w:rPr>
              <w:t>1.Adventsonntag</w:t>
            </w:r>
          </w:p>
          <w:p w:rsidR="00D16596" w:rsidRPr="00191F85" w:rsidRDefault="00D16596" w:rsidP="00111BB6">
            <w:pPr>
              <w:jc w:val="center"/>
              <w:rPr>
                <w:rFonts w:ascii="Arial Narrow" w:hAnsi="Arial Narrow"/>
                <w:i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i/>
                <w:snapToGrid w:val="0"/>
                <w:spacing w:val="4"/>
                <w:sz w:val="22"/>
                <w:szCs w:val="22"/>
              </w:rPr>
              <w:t>Du, HERR, bist unser Vater; Unser Erlöser von jeher ist dein Name.</w:t>
            </w:r>
          </w:p>
        </w:tc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I:  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Jes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63,16b–17.19b; 64,3–7</w:t>
            </w:r>
          </w:p>
          <w:p w:rsidR="00D16596" w:rsidRPr="00191F85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L II:  1 </w:t>
            </w:r>
            <w:proofErr w:type="spell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>Kor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  <w:t xml:space="preserve"> 1,3–9</w:t>
            </w:r>
          </w:p>
          <w:p w:rsidR="00D16596" w:rsidRPr="00191F85" w:rsidRDefault="00D1659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E:</w:t>
            </w:r>
            <w:proofErr w:type="gramStart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>Mk</w:t>
            </w:r>
            <w:proofErr w:type="spellEnd"/>
            <w:r w:rsidRPr="00191F85">
              <w:rPr>
                <w:rFonts w:ascii="Arial Narrow" w:hAnsi="Arial Narrow"/>
                <w:spacing w:val="4"/>
                <w:sz w:val="22"/>
                <w:szCs w:val="22"/>
                <w:lang w:val="it-IT"/>
              </w:rPr>
              <w:t xml:space="preserve"> 13,33–37</w:t>
            </w:r>
          </w:p>
        </w:tc>
        <w:tc>
          <w:tcPr>
            <w:tcW w:w="993" w:type="dxa"/>
            <w:tcBorders>
              <w:bottom w:val="single" w:sz="2" w:space="0" w:color="auto"/>
              <w:right w:val="single" w:sz="2" w:space="0" w:color="auto"/>
            </w:tcBorders>
            <w:shd w:val="pct10" w:color="auto" w:fill="FFFFFF"/>
          </w:tcPr>
          <w:p w:rsidR="00D16596" w:rsidRPr="000E0948" w:rsidRDefault="00D1659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b/>
                <w:spacing w:val="4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2" w:space="0" w:color="auto"/>
            </w:tcBorders>
            <w:shd w:val="pct10" w:color="auto" w:fill="FFFFFF"/>
          </w:tcPr>
          <w:p w:rsidR="00111BB6" w:rsidRDefault="00111BB6" w:rsidP="00111BB6">
            <w:pPr>
              <w:ind w:left="113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L:</w:t>
            </w:r>
          </w:p>
          <w:p w:rsidR="00D16596" w:rsidRPr="00191F85" w:rsidRDefault="00111BB6" w:rsidP="00111BB6">
            <w:pPr>
              <w:tabs>
                <w:tab w:val="left" w:pos="1335"/>
              </w:tabs>
              <w:ind w:left="113"/>
              <w:rPr>
                <w:rFonts w:ascii="Arial Narrow" w:hAnsi="Arial Narrow"/>
                <w:spacing w:val="4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KH:</w:t>
            </w:r>
          </w:p>
        </w:tc>
      </w:tr>
    </w:tbl>
    <w:p w:rsidR="003465D3" w:rsidRPr="00191F85" w:rsidRDefault="003465D3" w:rsidP="00111BB6">
      <w:pPr>
        <w:rPr>
          <w:rFonts w:ascii="Arial Narrow" w:hAnsi="Arial Narrow"/>
          <w:sz w:val="22"/>
          <w:szCs w:val="22"/>
        </w:rPr>
      </w:pPr>
    </w:p>
    <w:p w:rsidR="003465D3" w:rsidRPr="00191F85" w:rsidRDefault="003465D3" w:rsidP="00111BB6">
      <w:pPr>
        <w:rPr>
          <w:rFonts w:ascii="Arial Narrow" w:hAnsi="Arial Narrow"/>
          <w:sz w:val="22"/>
          <w:szCs w:val="22"/>
        </w:rPr>
      </w:pPr>
    </w:p>
    <w:p w:rsidR="003465D3" w:rsidRPr="00191F85" w:rsidRDefault="003465D3" w:rsidP="00111BB6">
      <w:pPr>
        <w:rPr>
          <w:rFonts w:ascii="Arial Narrow" w:hAnsi="Arial Narrow"/>
          <w:sz w:val="22"/>
          <w:szCs w:val="22"/>
        </w:rPr>
      </w:pPr>
    </w:p>
    <w:p w:rsidR="003465D3" w:rsidRPr="00191F85" w:rsidRDefault="003465D3" w:rsidP="00111BB6">
      <w:pPr>
        <w:rPr>
          <w:rFonts w:ascii="Arial Narrow" w:hAnsi="Arial Narrow"/>
          <w:sz w:val="22"/>
          <w:szCs w:val="22"/>
        </w:rPr>
      </w:pPr>
    </w:p>
    <w:sectPr w:rsidR="003465D3" w:rsidRPr="00191F85" w:rsidSect="003465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7F4"/>
    <w:multiLevelType w:val="hybridMultilevel"/>
    <w:tmpl w:val="A2B81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3465D3"/>
    <w:rsid w:val="000262D1"/>
    <w:rsid w:val="000462C2"/>
    <w:rsid w:val="0009000F"/>
    <w:rsid w:val="000C3298"/>
    <w:rsid w:val="000C5025"/>
    <w:rsid w:val="000E0948"/>
    <w:rsid w:val="00107F83"/>
    <w:rsid w:val="00111BB6"/>
    <w:rsid w:val="00145CE3"/>
    <w:rsid w:val="00191F85"/>
    <w:rsid w:val="001947B6"/>
    <w:rsid w:val="002E45BA"/>
    <w:rsid w:val="003465D3"/>
    <w:rsid w:val="003875C9"/>
    <w:rsid w:val="003F201D"/>
    <w:rsid w:val="004249C9"/>
    <w:rsid w:val="00460C73"/>
    <w:rsid w:val="0048172A"/>
    <w:rsid w:val="004946C9"/>
    <w:rsid w:val="00641449"/>
    <w:rsid w:val="006A7260"/>
    <w:rsid w:val="006F42A1"/>
    <w:rsid w:val="00767E60"/>
    <w:rsid w:val="00794AB1"/>
    <w:rsid w:val="007E51E3"/>
    <w:rsid w:val="00803449"/>
    <w:rsid w:val="00851094"/>
    <w:rsid w:val="00876E5B"/>
    <w:rsid w:val="00924057"/>
    <w:rsid w:val="00967D99"/>
    <w:rsid w:val="009D6B16"/>
    <w:rsid w:val="00A05443"/>
    <w:rsid w:val="00AD418F"/>
    <w:rsid w:val="00B8422C"/>
    <w:rsid w:val="00C4032E"/>
    <w:rsid w:val="00CF79C5"/>
    <w:rsid w:val="00D16596"/>
    <w:rsid w:val="00D35B85"/>
    <w:rsid w:val="00D466BB"/>
    <w:rsid w:val="00D732D8"/>
    <w:rsid w:val="00D920D4"/>
    <w:rsid w:val="00D960E3"/>
    <w:rsid w:val="00DA59A2"/>
    <w:rsid w:val="00E020D4"/>
    <w:rsid w:val="00E416A5"/>
    <w:rsid w:val="00E77337"/>
    <w:rsid w:val="00EC30ED"/>
    <w:rsid w:val="00EC3BD2"/>
    <w:rsid w:val="00FB3498"/>
    <w:rsid w:val="00FD432B"/>
    <w:rsid w:val="00FE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NeueLT Std" w:eastAsiaTheme="minorHAnsi" w:hAnsi="HelveticaNeueLT Std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2C2"/>
  </w:style>
  <w:style w:type="paragraph" w:styleId="berschrift2">
    <w:name w:val="heading 2"/>
    <w:basedOn w:val="Standard"/>
    <w:next w:val="Standard"/>
    <w:link w:val="berschrift2Zchn"/>
    <w:qFormat/>
    <w:rsid w:val="003465D3"/>
    <w:pPr>
      <w:keepNext/>
      <w:jc w:val="center"/>
      <w:outlineLvl w:val="1"/>
    </w:pPr>
    <w:rPr>
      <w:rFonts w:ascii="Times New Roman" w:eastAsia="Times New Roman" w:hAnsi="Times New Roman"/>
      <w:sz w:val="4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465D3"/>
    <w:pPr>
      <w:keepNext/>
      <w:outlineLvl w:val="2"/>
    </w:pPr>
    <w:rPr>
      <w:rFonts w:ascii="Times New Roman" w:eastAsia="Times New Roman" w:hAnsi="Times New Roman"/>
      <w:sz w:val="36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3465D3"/>
    <w:pPr>
      <w:keepNext/>
      <w:outlineLvl w:val="3"/>
    </w:pPr>
    <w:rPr>
      <w:rFonts w:ascii="Times New Roman" w:eastAsia="Times New Roman" w:hAnsi="Times New Roman"/>
      <w:sz w:val="3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3465D3"/>
    <w:pPr>
      <w:keepNext/>
      <w:outlineLvl w:val="4"/>
    </w:pPr>
    <w:rPr>
      <w:rFonts w:ascii="Times New Roman" w:eastAsia="Times New Roman" w:hAnsi="Times New Roman"/>
      <w:sz w:val="32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3465D3"/>
    <w:pPr>
      <w:keepNext/>
      <w:outlineLvl w:val="5"/>
    </w:pPr>
    <w:rPr>
      <w:rFonts w:ascii="Times New Roman" w:eastAsia="Times New Roman" w:hAnsi="Times New Roman"/>
      <w:b/>
      <w:sz w:val="26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65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465D3"/>
    <w:rPr>
      <w:rFonts w:ascii="Times New Roman" w:eastAsia="Times New Roman" w:hAnsi="Times New Roman"/>
      <w:sz w:val="4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465D3"/>
    <w:rPr>
      <w:rFonts w:ascii="Times New Roman" w:eastAsia="Times New Roman" w:hAnsi="Times New Roman"/>
      <w:sz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465D3"/>
    <w:rPr>
      <w:rFonts w:ascii="Times New Roman" w:eastAsia="Times New Roman" w:hAnsi="Times New Roman"/>
      <w:sz w:val="3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465D3"/>
    <w:rPr>
      <w:rFonts w:ascii="Times New Roman" w:eastAsia="Times New Roman" w:hAnsi="Times New Roman"/>
      <w:sz w:val="3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465D3"/>
    <w:rPr>
      <w:rFonts w:ascii="Times New Roman" w:eastAsia="Times New Roman" w:hAnsi="Times New Roman"/>
      <w:b/>
      <w:sz w:val="26"/>
      <w:lang w:eastAsia="de-DE"/>
    </w:rPr>
  </w:style>
  <w:style w:type="paragraph" w:styleId="StandardWeb">
    <w:name w:val="Normal (Web)"/>
    <w:basedOn w:val="Standard"/>
    <w:rsid w:val="00346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lbtx2">
    <w:name w:val="lb_tx2"/>
    <w:rsid w:val="003465D3"/>
  </w:style>
  <w:style w:type="character" w:customStyle="1" w:styleId="lbtxe">
    <w:name w:val="lb_txe"/>
    <w:rsid w:val="003465D3"/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465D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krper">
    <w:name w:val="Body Text"/>
    <w:basedOn w:val="Standard"/>
    <w:link w:val="TextkrperZchn"/>
    <w:rsid w:val="003465D3"/>
    <w:rPr>
      <w:rFonts w:ascii="Times New Roman" w:eastAsia="Times New Roman" w:hAnsi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465D3"/>
    <w:rPr>
      <w:rFonts w:ascii="Times New Roman" w:eastAsia="Times New Roman" w:hAnsi="Times New Roman"/>
      <w:lang w:eastAsia="de-DE"/>
    </w:rPr>
  </w:style>
  <w:style w:type="paragraph" w:customStyle="1" w:styleId="lbtx">
    <w:name w:val="lb_tx"/>
    <w:basedOn w:val="Standard"/>
    <w:rsid w:val="003465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9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43440-19B4-4D6C-A89A-8F27AB3E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2749</Characters>
  <Application>Microsoft Office Word</Application>
  <DocSecurity>0</DocSecurity>
  <Lines>22</Lines>
  <Paragraphs>6</Paragraphs>
  <ScaleCrop>false</ScaleCrop>
  <Company>Ecclesiabz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Huber.Stefan</dc:creator>
  <cp:lastModifiedBy>Huber.Stefan</cp:lastModifiedBy>
  <cp:revision>8</cp:revision>
  <dcterms:created xsi:type="dcterms:W3CDTF">2019-10-28T14:55:00Z</dcterms:created>
  <dcterms:modified xsi:type="dcterms:W3CDTF">2019-11-26T09:39:00Z</dcterms:modified>
</cp:coreProperties>
</file>