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5" w:rsidRDefault="00CF79C5" w:rsidP="00CF79C5">
      <w:pPr>
        <w:jc w:val="center"/>
        <w:rPr>
          <w:rFonts w:ascii="Arial Narrow" w:hAnsi="Arial Narrow"/>
          <w:b/>
          <w:snapToGrid w:val="0"/>
          <w:spacing w:val="4"/>
          <w:sz w:val="22"/>
          <w:szCs w:val="22"/>
        </w:rPr>
      </w:pPr>
      <w:r>
        <w:rPr>
          <w:rFonts w:ascii="Arial Narrow" w:hAnsi="Arial Narrow"/>
          <w:b/>
          <w:snapToGrid w:val="0"/>
          <w:spacing w:val="4"/>
          <w:sz w:val="22"/>
          <w:szCs w:val="22"/>
        </w:rPr>
        <w:t xml:space="preserve">Dienstplan für die </w:t>
      </w:r>
      <w:r w:rsidR="003875C9">
        <w:rPr>
          <w:rFonts w:ascii="Arial Narrow" w:hAnsi="Arial Narrow"/>
          <w:b/>
          <w:snapToGrid w:val="0"/>
          <w:spacing w:val="4"/>
          <w:sz w:val="22"/>
          <w:szCs w:val="22"/>
        </w:rPr>
        <w:t>Sonn- und Festtage</w:t>
      </w:r>
      <w:r>
        <w:rPr>
          <w:rFonts w:ascii="Arial Narrow" w:hAnsi="Arial Narrow"/>
          <w:b/>
          <w:snapToGrid w:val="0"/>
          <w:spacing w:val="4"/>
          <w:sz w:val="22"/>
          <w:szCs w:val="22"/>
        </w:rPr>
        <w:t xml:space="preserve"> in der Diözese Bozen-Brixen</w:t>
      </w:r>
    </w:p>
    <w:p w:rsidR="00191F85" w:rsidRPr="00191F85" w:rsidRDefault="00924057" w:rsidP="00111BB6">
      <w:pPr>
        <w:jc w:val="center"/>
        <w:rPr>
          <w:rFonts w:ascii="Arial Narrow" w:hAnsi="Arial Narrow"/>
          <w:b/>
          <w:snapToGrid w:val="0"/>
          <w:spacing w:val="4"/>
          <w:sz w:val="22"/>
          <w:szCs w:val="22"/>
        </w:rPr>
      </w:pPr>
      <w:r>
        <w:rPr>
          <w:rFonts w:ascii="Arial Narrow" w:hAnsi="Arial Narrow"/>
          <w:b/>
          <w:snapToGrid w:val="0"/>
          <w:spacing w:val="4"/>
          <w:sz w:val="22"/>
          <w:szCs w:val="22"/>
        </w:rPr>
        <w:t xml:space="preserve">von </w:t>
      </w:r>
      <w:r w:rsidR="00191F85" w:rsidRPr="00191F85">
        <w:rPr>
          <w:rFonts w:ascii="Arial Narrow" w:hAnsi="Arial Narrow"/>
          <w:b/>
          <w:snapToGrid w:val="0"/>
          <w:spacing w:val="4"/>
          <w:sz w:val="22"/>
          <w:szCs w:val="22"/>
        </w:rPr>
        <w:t>September 2020 bis November 2020</w:t>
      </w:r>
    </w:p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tbl>
      <w:tblPr>
        <w:tblW w:w="9493" w:type="dxa"/>
        <w:tblInd w:w="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40"/>
        <w:gridCol w:w="2206"/>
        <w:gridCol w:w="2268"/>
        <w:gridCol w:w="993"/>
        <w:gridCol w:w="3402"/>
      </w:tblGrid>
      <w:tr w:rsidR="00D16596" w:rsidRPr="00191F85" w:rsidTr="00D16596">
        <w:tc>
          <w:tcPr>
            <w:tcW w:w="5098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191F85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br w:type="page"/>
              <w:t xml:space="preserve">  SEPTEMBER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0E0948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0E0948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BFBFBF"/>
          </w:tcPr>
          <w:p w:rsidR="00D16596" w:rsidRPr="00191F85" w:rsidRDefault="00D732D8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i/>
                <w:iCs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23. Sonntag im </w:t>
            </w:r>
            <w:proofErr w:type="spellStart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191F85" w:rsidRDefault="00D16596" w:rsidP="00111BB6">
            <w:pPr>
              <w:pStyle w:val="berschrift5"/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Wer den andern liebt,</w:t>
            </w:r>
          </w:p>
          <w:p w:rsidR="00D16596" w:rsidRPr="00191F85" w:rsidRDefault="00D16596" w:rsidP="00111BB6">
            <w:pPr>
              <w:pStyle w:val="berschrift5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hat das Gesetz erfüllt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Ez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33,7–9</w:t>
            </w: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Röm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13,8–10</w:t>
            </w:r>
          </w:p>
          <w:p w:rsidR="00D16596" w:rsidRPr="00191F85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18,15–20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EC30ED" w:rsidP="00EC30ED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10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EC30ED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Do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EC30ED" w:rsidP="00111BB6">
            <w:pPr>
              <w:pStyle w:val="berschrift5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Jahrestag der Weihe der</w:t>
            </w:r>
          </w:p>
          <w:p w:rsidR="00D16596" w:rsidRPr="00191F85" w:rsidRDefault="00D16596" w:rsidP="00111BB6">
            <w:pPr>
              <w:pStyle w:val="berschrift5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Dome</w:t>
            </w:r>
            <w:r w:rsid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von Brixen und Bozen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EC30ED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L I: </w:t>
            </w:r>
            <w:r w:rsidR="00EC30ED"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 </w:t>
            </w:r>
            <w:proofErr w:type="spellStart"/>
            <w:r w:rsidR="00EC30ED"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Kön</w:t>
            </w:r>
            <w:proofErr w:type="spellEnd"/>
            <w:r w:rsidR="00EC30ED"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6,22-23.27-30</w:t>
            </w:r>
          </w:p>
          <w:p w:rsidR="00D16596" w:rsidRPr="00EC30ED" w:rsidRDefault="00EC30ED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L II:  </w:t>
            </w:r>
            <w:r w:rsidR="00D16596"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1 Kor </w:t>
            </w:r>
            <w:r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3,9c-11.16-17</w:t>
            </w:r>
          </w:p>
          <w:p w:rsidR="00D16596" w:rsidRPr="00191F85" w:rsidRDefault="00D16596" w:rsidP="00EC30ED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="00EC30ED"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Mt</w:t>
            </w:r>
            <w:proofErr w:type="spellEnd"/>
            <w:r w:rsidR="00EC30ED" w:rsidRPr="00EC30ED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16,13-19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highlight w:val="yellow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highlight w:val="yellow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pStyle w:val="berschrift5"/>
              <w:ind w:left="57"/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13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24. Sonntag im </w:t>
            </w:r>
            <w:proofErr w:type="spellStart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 xml:space="preserve">Mit einem Menschen gleich ihm hat er kein </w:t>
            </w:r>
            <w:proofErr w:type="spellStart"/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Erbarmen,aber</w:t>
            </w:r>
            <w:proofErr w:type="spellEnd"/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 xml:space="preserve"> wegen seiner Sünden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bittet er um Verzeihung?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Sir 27,30–28,7</w:t>
            </w:r>
          </w:p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Röm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14,7–9</w:t>
            </w:r>
          </w:p>
          <w:p w:rsidR="00D16596" w:rsidRPr="00191F85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bCs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191F85">
              <w:rPr>
                <w:rFonts w:ascii="Arial Narrow" w:hAnsi="Arial Narrow"/>
                <w:bCs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191F85">
              <w:rPr>
                <w:rFonts w:ascii="Arial Narrow" w:hAnsi="Arial Narrow"/>
                <w:bCs/>
                <w:spacing w:val="4"/>
                <w:sz w:val="22"/>
                <w:szCs w:val="22"/>
                <w:lang w:val="it-IT"/>
              </w:rPr>
              <w:t>Mt 18,21–35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Mo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5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  <w:p w:rsidR="00D16596" w:rsidRPr="00460C73" w:rsidRDefault="00D16596" w:rsidP="00111BB6">
            <w:pPr>
              <w:pStyle w:val="berschrift5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Kreuzerhöhung</w:t>
            </w:r>
          </w:p>
          <w:p w:rsidR="00D16596" w:rsidRPr="00460C73" w:rsidRDefault="00D16596" w:rsidP="00111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Num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21,4–9;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Phil 2,6-11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3,13–17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highlight w:val="yellow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highlight w:val="yellow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25.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Eure Wege sind nicht meine Wege.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55,6–9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Phil 1,20a.d–24.27a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20,1–16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2"/>
              <w:ind w:left="57"/>
              <w:jc w:val="left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27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26.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Seid untereinander so gesinnt, wie es dem Leben in Christus Jesus entspricht.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Ez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18,25–28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Phil 2,1–11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21,28–32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5098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br w:type="page"/>
              <w:t xml:space="preserve">  OKTOBER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0E0948" w:rsidRDefault="00D732D8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0E0948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BFBFBF"/>
          </w:tcPr>
          <w:p w:rsidR="00D16596" w:rsidRPr="00191F85" w:rsidRDefault="00D732D8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3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27. Sonntag im </w:t>
            </w:r>
            <w:proofErr w:type="spellStart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191F85" w:rsidRDefault="00D16596" w:rsidP="00111BB6">
            <w:pPr>
              <w:pStyle w:val="berschrift4"/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Er verpachtete den Weinberg an Winzer</w:t>
            </w:r>
          </w:p>
          <w:p w:rsidR="00D16596" w:rsidRPr="00191F85" w:rsidRDefault="00D16596" w:rsidP="00111BB6">
            <w:pPr>
              <w:pStyle w:val="berschrift4"/>
              <w:jc w:val="center"/>
              <w:rPr>
                <w:rFonts w:ascii="Arial Narrow" w:hAnsi="Arial Narrow" w:cs="Arial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 w:cs="Arial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und reiste</w:t>
            </w:r>
          </w:p>
          <w:p w:rsidR="00D16596" w:rsidRPr="00191F85" w:rsidRDefault="00D16596" w:rsidP="00111BB6">
            <w:pPr>
              <w:pStyle w:val="berschrift4"/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 w:cs="Arial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in ein anderes Land.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5,1–7</w:t>
            </w: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Phil 4,6–9</w:t>
            </w:r>
          </w:p>
          <w:p w:rsidR="00D16596" w:rsidRPr="00191F85" w:rsidRDefault="00D16596" w:rsidP="00111BB6">
            <w:pPr>
              <w:ind w:left="113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21,33–44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10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28. Sonntag im </w:t>
            </w:r>
            <w:proofErr w:type="spellStart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191F85" w:rsidRDefault="00D16596" w:rsidP="00111BB6">
            <w:pPr>
              <w:widowControl w:val="0"/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eastAsia="de-AT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Die Diener gingen auf die Straßen hinaus und holten alle zusammen die sie trafen, Böse und Gute und der Festsaal füllte sich mit Gästen.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25,6–10a</w:t>
            </w: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Phil 4,12–14.19–20</w:t>
            </w:r>
          </w:p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22,1–14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17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DA59A2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DA59A2">
              <w:rPr>
                <w:rFonts w:ascii="Arial Narrow" w:hAnsi="Arial Narrow"/>
                <w:spacing w:val="4"/>
                <w:sz w:val="22"/>
                <w:szCs w:val="22"/>
              </w:rPr>
              <w:t xml:space="preserve">Weihefest der Kirchen ohne eigenen </w:t>
            </w:r>
            <w:proofErr w:type="spellStart"/>
            <w:r w:rsidRPr="00DA59A2">
              <w:rPr>
                <w:rFonts w:ascii="Arial Narrow" w:hAnsi="Arial Narrow"/>
                <w:spacing w:val="4"/>
                <w:sz w:val="22"/>
                <w:szCs w:val="22"/>
              </w:rPr>
              <w:t>Weihetag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DA59A2" w:rsidRDefault="00DA59A2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DA59A2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aus</w:t>
            </w:r>
            <w:proofErr w:type="spellEnd"/>
            <w:proofErr w:type="gramEnd"/>
            <w:r w:rsidRPr="00DA59A2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den </w:t>
            </w:r>
            <w:proofErr w:type="spellStart"/>
            <w:r w:rsidRPr="00DA59A2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Auswahllesungen</w:t>
            </w:r>
            <w:proofErr w:type="spellEnd"/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highlight w:val="yellow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highlight w:val="yellow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b/>
                <w:iCs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29.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lastRenderedPageBreak/>
              <w:t xml:space="preserve">Ich bin der HERR, sonst niemand! 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lastRenderedPageBreak/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45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,1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. 4–6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lastRenderedPageBreak/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Thess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1,1–5b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22,15–21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>24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2"/>
              <w:ind w:left="57"/>
              <w:jc w:val="left"/>
              <w:rPr>
                <w:rFonts w:ascii="Arial Narrow" w:hAnsi="Arial Narrow"/>
                <w:iCs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30.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Einen Fremden sollst du nicht ausnützen oder ausbeuten.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Ex 22,20–26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Thess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1,5c–10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22,34–40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31</w:t>
            </w:r>
          </w:p>
        </w:tc>
        <w:tc>
          <w:tcPr>
            <w:tcW w:w="340" w:type="dxa"/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5098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br w:type="page"/>
            </w: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br w:type="page"/>
              <w:t xml:space="preserve">  NOVEMBER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0E0948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0E0948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BFBFBF"/>
          </w:tcPr>
          <w:p w:rsidR="00D16596" w:rsidRPr="00191F85" w:rsidRDefault="00D732D8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Allerheiligen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 xml:space="preserve">Ich sah eine große Schar aus allen Nationen und Stämmen, Völkern 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und Sprachen.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Offb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7,2–4.9–14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3,1</w:t>
            </w:r>
            <w:r w:rsidRPr="00460C73">
              <w:rPr>
                <w:rFonts w:ascii="Arial Narrow" w:hAnsi="Arial Narrow"/>
                <w:iCs/>
                <w:spacing w:val="4"/>
                <w:sz w:val="22"/>
                <w:szCs w:val="22"/>
              </w:rPr>
              <w:t>–</w:t>
            </w: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3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5,1–12a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Mo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3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</w:p>
          <w:p w:rsidR="00D16596" w:rsidRPr="00460C73" w:rsidRDefault="00D16596" w:rsidP="00111BB6">
            <w:pPr>
              <w:pStyle w:val="berschrift3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Allerseelen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2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Makk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12,43–45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Thess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4,13</w:t>
            </w:r>
            <w:r w:rsidRPr="00460C73">
              <w:rPr>
                <w:rFonts w:ascii="Arial Narrow" w:hAnsi="Arial Narrow"/>
                <w:iCs/>
                <w:spacing w:val="4"/>
                <w:sz w:val="22"/>
                <w:szCs w:val="22"/>
              </w:rPr>
              <w:t>–</w:t>
            </w: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18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11,17–27 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7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57"/>
              <w:rPr>
                <w:rFonts w:ascii="Arial Narrow" w:hAnsi="Arial Narrow"/>
                <w:iCs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i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ind w:left="113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32.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Seid also wachsam!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Denn ihr wisst weder den Tag noch die Stunde.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Weish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6,12–16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Thess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4,13–18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25,1–13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Mo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Weihetag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der</w:t>
            </w:r>
          </w:p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Lateranbasilika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Ez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47,1–2.8–9.12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LII: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Ez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47,1-2.8-9.12</w:t>
            </w:r>
            <w:proofErr w:type="gramEnd"/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E: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2,13–22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33.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Wir gehören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nicht der Nacht und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bCs/>
                <w:i/>
                <w:color w:val="222222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nicht der Finsternis.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Spr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31,10–13.19–20.30–31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Thess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5,1–6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25,14–30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Christkönigsonntag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Kommt her,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empfangt das Reich als Erbe, das seid Erschaffung der Welt für euch bestimmt ist.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Ez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34,11–12.15–17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Kor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15,20–26.28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25,31–46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iCs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1.Adventsonntag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Du, HERR, bist unser Vater; Unser Erlöser von jeher ist dein Name.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63,16b–17.19b; 64,3–7</w:t>
            </w: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Kor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1,3–9</w:t>
            </w:r>
          </w:p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Mk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13,33–37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</w:tbl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sectPr w:rsidR="003465D3" w:rsidRPr="00191F85" w:rsidSect="003465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7F4"/>
    <w:multiLevelType w:val="hybridMultilevel"/>
    <w:tmpl w:val="A2B81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3465D3"/>
    <w:rsid w:val="000262D1"/>
    <w:rsid w:val="000462C2"/>
    <w:rsid w:val="0009000F"/>
    <w:rsid w:val="000C3298"/>
    <w:rsid w:val="000C5025"/>
    <w:rsid w:val="000E0948"/>
    <w:rsid w:val="00107F83"/>
    <w:rsid w:val="00111BB6"/>
    <w:rsid w:val="00145CE3"/>
    <w:rsid w:val="00191F85"/>
    <w:rsid w:val="001947B6"/>
    <w:rsid w:val="002E45BA"/>
    <w:rsid w:val="003465D3"/>
    <w:rsid w:val="003875C9"/>
    <w:rsid w:val="003F201D"/>
    <w:rsid w:val="004249C9"/>
    <w:rsid w:val="00460C73"/>
    <w:rsid w:val="0048172A"/>
    <w:rsid w:val="004946C9"/>
    <w:rsid w:val="00641449"/>
    <w:rsid w:val="006A7260"/>
    <w:rsid w:val="006F42A1"/>
    <w:rsid w:val="00767E60"/>
    <w:rsid w:val="00794AB1"/>
    <w:rsid w:val="007E51E3"/>
    <w:rsid w:val="00803449"/>
    <w:rsid w:val="00851094"/>
    <w:rsid w:val="00876E5B"/>
    <w:rsid w:val="00924057"/>
    <w:rsid w:val="00967D99"/>
    <w:rsid w:val="009D6B16"/>
    <w:rsid w:val="00A05443"/>
    <w:rsid w:val="00AD418F"/>
    <w:rsid w:val="00B8422C"/>
    <w:rsid w:val="00C4032E"/>
    <w:rsid w:val="00CF79C5"/>
    <w:rsid w:val="00D16596"/>
    <w:rsid w:val="00D35B85"/>
    <w:rsid w:val="00D466BB"/>
    <w:rsid w:val="00D732D8"/>
    <w:rsid w:val="00D920D4"/>
    <w:rsid w:val="00D960E3"/>
    <w:rsid w:val="00DA59A2"/>
    <w:rsid w:val="00E020D4"/>
    <w:rsid w:val="00E416A5"/>
    <w:rsid w:val="00E77337"/>
    <w:rsid w:val="00EC30ED"/>
    <w:rsid w:val="00EC3BD2"/>
    <w:rsid w:val="00FB3498"/>
    <w:rsid w:val="00FD432B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Theme="minorHAnsi" w:hAnsi="HelveticaNeueLT Std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2C2"/>
  </w:style>
  <w:style w:type="paragraph" w:styleId="berschrift2">
    <w:name w:val="heading 2"/>
    <w:basedOn w:val="Standard"/>
    <w:next w:val="Standard"/>
    <w:link w:val="berschrift2Zchn"/>
    <w:qFormat/>
    <w:rsid w:val="003465D3"/>
    <w:pPr>
      <w:keepNext/>
      <w:jc w:val="center"/>
      <w:outlineLvl w:val="1"/>
    </w:pPr>
    <w:rPr>
      <w:rFonts w:ascii="Times New Roman" w:eastAsia="Times New Roman" w:hAnsi="Times New Roman"/>
      <w:sz w:val="4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465D3"/>
    <w:pPr>
      <w:keepNext/>
      <w:outlineLvl w:val="2"/>
    </w:pPr>
    <w:rPr>
      <w:rFonts w:ascii="Times New Roman" w:eastAsia="Times New Roman" w:hAnsi="Times New Roman"/>
      <w:sz w:val="3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465D3"/>
    <w:pPr>
      <w:keepNext/>
      <w:outlineLvl w:val="3"/>
    </w:pPr>
    <w:rPr>
      <w:rFonts w:ascii="Times New Roman" w:eastAsia="Times New Roman" w:hAnsi="Times New Roman"/>
      <w:sz w:val="3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465D3"/>
    <w:pPr>
      <w:keepNext/>
      <w:outlineLvl w:val="4"/>
    </w:pPr>
    <w:rPr>
      <w:rFonts w:ascii="Times New Roman" w:eastAsia="Times New Roman" w:hAnsi="Times New Roman"/>
      <w:sz w:val="32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3465D3"/>
    <w:pPr>
      <w:keepNext/>
      <w:outlineLvl w:val="5"/>
    </w:pPr>
    <w:rPr>
      <w:rFonts w:ascii="Times New Roman" w:eastAsia="Times New Roman" w:hAnsi="Times New Roman"/>
      <w:b/>
      <w:sz w:val="26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65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65D3"/>
    <w:rPr>
      <w:rFonts w:ascii="Times New Roman" w:eastAsia="Times New Roman" w:hAnsi="Times New Roman"/>
      <w:sz w:val="4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65D3"/>
    <w:rPr>
      <w:rFonts w:ascii="Times New Roman" w:eastAsia="Times New Roman" w:hAnsi="Times New Roman"/>
      <w:sz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465D3"/>
    <w:rPr>
      <w:rFonts w:ascii="Times New Roman" w:eastAsia="Times New Roman" w:hAnsi="Times New Roman"/>
      <w:sz w:val="3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465D3"/>
    <w:rPr>
      <w:rFonts w:ascii="Times New Roman" w:eastAsia="Times New Roman" w:hAnsi="Times New Roman"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465D3"/>
    <w:rPr>
      <w:rFonts w:ascii="Times New Roman" w:eastAsia="Times New Roman" w:hAnsi="Times New Roman"/>
      <w:b/>
      <w:sz w:val="26"/>
      <w:lang w:eastAsia="de-DE"/>
    </w:rPr>
  </w:style>
  <w:style w:type="paragraph" w:styleId="StandardWeb">
    <w:name w:val="Normal (Web)"/>
    <w:basedOn w:val="Standard"/>
    <w:rsid w:val="0034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btx2">
    <w:name w:val="lb_tx2"/>
    <w:rsid w:val="003465D3"/>
  </w:style>
  <w:style w:type="character" w:customStyle="1" w:styleId="lbtxe">
    <w:name w:val="lb_txe"/>
    <w:rsid w:val="003465D3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65D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krper">
    <w:name w:val="Body Text"/>
    <w:basedOn w:val="Standard"/>
    <w:link w:val="TextkrperZchn"/>
    <w:rsid w:val="003465D3"/>
    <w:rPr>
      <w:rFonts w:ascii="Times New Roman" w:eastAsia="Times New Roman" w:hAnsi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465D3"/>
    <w:rPr>
      <w:rFonts w:ascii="Times New Roman" w:eastAsia="Times New Roman" w:hAnsi="Times New Roman"/>
      <w:lang w:eastAsia="de-DE"/>
    </w:rPr>
  </w:style>
  <w:style w:type="paragraph" w:customStyle="1" w:styleId="lbtx">
    <w:name w:val="lb_tx"/>
    <w:basedOn w:val="Standard"/>
    <w:rsid w:val="0034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9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43440-19B4-4D6C-A89A-8F27AB3E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0</DocSecurity>
  <Lines>22</Lines>
  <Paragraphs>6</Paragraphs>
  <ScaleCrop>false</ScaleCrop>
  <Company>Ecclesiabz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Huber.Stefan</dc:creator>
  <cp:lastModifiedBy>Huber.Stefan</cp:lastModifiedBy>
  <cp:revision>8</cp:revision>
  <dcterms:created xsi:type="dcterms:W3CDTF">2019-10-28T14:55:00Z</dcterms:created>
  <dcterms:modified xsi:type="dcterms:W3CDTF">2019-11-26T09:39:00Z</dcterms:modified>
</cp:coreProperties>
</file>